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C9" w:rsidRPr="00D578C9" w:rsidRDefault="00D578C9" w:rsidP="00D578C9">
      <w:pPr>
        <w:widowControl w:val="0"/>
        <w:rPr>
          <w:rFonts w:ascii="Palatino Linotype" w:hAnsi="Palatino Linotype"/>
          <w:b/>
          <w:bCs/>
          <w:smallCaps/>
          <w:sz w:val="32"/>
          <w:szCs w:val="22"/>
          <w14:ligatures w14:val="none"/>
        </w:rPr>
      </w:pPr>
      <w:r w:rsidRPr="00D578C9">
        <w:rPr>
          <w:rFonts w:ascii="Palatino Linotype" w:hAnsi="Palatino Linotype"/>
          <w:b/>
          <w:bCs/>
          <w:smallCaps/>
          <w:sz w:val="32"/>
          <w:szCs w:val="22"/>
          <w14:ligatures w14:val="none"/>
        </w:rPr>
        <w:t>The Prayers of the People</w:t>
      </w:r>
    </w:p>
    <w:p w:rsidR="00D578C9" w:rsidRPr="00D578C9" w:rsidRDefault="00D578C9" w:rsidP="00D578C9">
      <w:pPr>
        <w:widowControl w:val="0"/>
        <w:rPr>
          <w:rFonts w:ascii="Palatino Linotype" w:hAnsi="Palatino Linotype"/>
          <w:b/>
          <w:bCs/>
          <w:sz w:val="40"/>
          <w:szCs w:val="28"/>
          <w14:ligatures w14:val="none"/>
        </w:rPr>
      </w:pPr>
    </w:p>
    <w:p w:rsidR="00D578C9" w:rsidRPr="00D578C9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iCs/>
          <w:color w:val="FF0000"/>
          <w:sz w:val="28"/>
          <w14:ligatures w14:val="none"/>
        </w:rPr>
      </w:pPr>
      <w:r>
        <w:rPr>
          <w:rFonts w:ascii="Palatino Linotype" w:hAnsi="Palatino Linotype"/>
          <w:i/>
          <w:iCs/>
          <w:color w:val="FF0000"/>
          <w:sz w:val="28"/>
          <w14:ligatures w14:val="none"/>
        </w:rPr>
        <w:t>Priest</w:t>
      </w:r>
    </w:p>
    <w:p w:rsidR="00D578C9" w:rsidRPr="00D578C9" w:rsidRDefault="00ED2A0D" w:rsidP="005749D7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Let us pray for the Church and for the world.</w:t>
      </w: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Intercessor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or Justin, Archbishop of Canterbury;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Michael, our Presiding Bishop; and Wayne, our own Bishop;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Marvin, our Rector; and Paul and Sue, our Associate Clergy;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our Staff,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Church School teachers, </w:t>
      </w:r>
      <w:r w:rsidRPr="00C97498">
        <w:rPr>
          <w:rFonts w:ascii="Palatino Linotype" w:hAnsi="Palatino Linotype"/>
          <w:sz w:val="28"/>
          <w:szCs w:val="28"/>
          <w14:ligatures w14:val="none"/>
        </w:rPr>
        <w:t>Wardens, and Vestry;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the </w:t>
      </w:r>
      <w:r w:rsidR="00D11F0E">
        <w:rPr>
          <w:rFonts w:ascii="Palatino Linotype" w:hAnsi="Palatino Linotype"/>
          <w:sz w:val="28"/>
          <w:szCs w:val="28"/>
          <w14:ligatures w14:val="none"/>
        </w:rPr>
        <w:t>Church in the Southern Philippines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r w:rsidR="00D11F0E">
        <w:rPr>
          <w:rFonts w:ascii="Palatino Linotype" w:hAnsi="Palatino Linotype"/>
          <w:sz w:val="28"/>
          <w:szCs w:val="28"/>
          <w14:ligatures w14:val="none"/>
        </w:rPr>
        <w:t>Danilo</w:t>
      </w:r>
      <w:r>
        <w:rPr>
          <w:rFonts w:ascii="Palatino Linotype" w:hAnsi="Palatino Linotype"/>
          <w:sz w:val="28"/>
          <w:szCs w:val="28"/>
          <w14:ligatures w14:val="none"/>
        </w:rPr>
        <w:t>, their Bishop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; 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the people of </w:t>
      </w:r>
      <w:proofErr w:type="spellStart"/>
      <w:r w:rsidR="00D11F0E">
        <w:rPr>
          <w:rFonts w:ascii="Palatino Linotype" w:hAnsi="Palatino Linotype"/>
          <w:sz w:val="28"/>
          <w:szCs w:val="28"/>
          <w14:ligatures w14:val="none"/>
        </w:rPr>
        <w:t>Lui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 Archdeaconry, and </w:t>
      </w:r>
      <w:r w:rsidR="00D11F0E">
        <w:rPr>
          <w:rFonts w:ascii="Palatino Linotype" w:hAnsi="Palatino Linotype"/>
          <w:sz w:val="28"/>
          <w:szCs w:val="28"/>
          <w14:ligatures w14:val="none"/>
        </w:rPr>
        <w:t>Festus</w:t>
      </w:r>
      <w:r>
        <w:rPr>
          <w:rFonts w:ascii="Palatino Linotype" w:hAnsi="Palatino Linotype"/>
          <w:sz w:val="28"/>
          <w:szCs w:val="28"/>
          <w14:ligatures w14:val="none"/>
        </w:rPr>
        <w:t>, their Archdeacon;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Church</w:t>
      </w:r>
      <w:r w:rsidR="00D11F0E">
        <w:rPr>
          <w:rFonts w:ascii="Palatino Linotype" w:hAnsi="Palatino Linotype"/>
          <w:sz w:val="28"/>
          <w:szCs w:val="28"/>
          <w14:ligatures w14:val="none"/>
        </w:rPr>
        <w:t xml:space="preserve"> of the Transfiguration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(</w:t>
      </w:r>
      <w:r w:rsidR="00D11F0E">
        <w:rPr>
          <w:rFonts w:ascii="Palatino Linotype" w:hAnsi="Palatino Linotype"/>
          <w:sz w:val="28"/>
          <w:szCs w:val="28"/>
          <w14:ligatures w14:val="none"/>
        </w:rPr>
        <w:t>Lake St. Louis), and Lu-Anne, their Priest;</w:t>
      </w:r>
    </w:p>
    <w:p w:rsidR="00D578C9" w:rsidRDefault="00465481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g</w:t>
      </w:r>
      <w:r w:rsidR="00ED2A0D">
        <w:rPr>
          <w:rFonts w:ascii="Palatino Linotype" w:hAnsi="Palatino Linotype"/>
          <w:sz w:val="28"/>
          <w14:ligatures w14:val="none"/>
        </w:rPr>
        <w:t>rant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>, Almighty God, that all who confess your Name may be united in your truth, live together in your love, and reveal your glory in the world.</w:t>
      </w:r>
    </w:p>
    <w:p w:rsid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D578C9" w:rsidRPr="00D578C9" w:rsidRDefault="00ED2A0D" w:rsidP="005749D7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465481" w:rsidRDefault="00465481" w:rsidP="00465481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For Donald, our President;</w:t>
      </w:r>
    </w:p>
    <w:p w:rsidR="00465481" w:rsidRDefault="00465481" w:rsidP="00465481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Eric, our Governor;</w:t>
      </w:r>
    </w:p>
    <w:p w:rsidR="00465481" w:rsidRDefault="00465481" w:rsidP="00465481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all in positions of authority;</w:t>
      </w:r>
    </w:p>
    <w:p w:rsidR="00D578C9" w:rsidRPr="00D578C9" w:rsidRDefault="00465481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g</w:t>
      </w:r>
      <w:r w:rsidR="00ED2A0D">
        <w:rPr>
          <w:rFonts w:ascii="Palatino Linotype" w:hAnsi="Palatino Linotype"/>
          <w:sz w:val="28"/>
          <w14:ligatures w14:val="none"/>
        </w:rPr>
        <w:t>uide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 xml:space="preserve"> the people of this land, and of all the nations, in the ways of justice and peace; that we may honor one another and serve the common good.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D578C9" w:rsidRPr="00D578C9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Give us all a reverence for the earth as your own creation, that we may use its resources rightly in the service of others and to your honor.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F2748A" w:rsidRDefault="00F2748A">
      <w:pPr>
        <w:spacing w:after="160" w:line="259" w:lineRule="auto"/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br w:type="page"/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lastRenderedPageBreak/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  <w:r w:rsidRPr="00ED2A0D">
        <w:rPr>
          <w:rFonts w:ascii="Palatino Linotype" w:hAnsi="Palatino Linotype"/>
          <w:sz w:val="28"/>
          <w14:ligatures w14:val="none"/>
        </w:rPr>
        <w:t xml:space="preserve"> </w:t>
      </w:r>
    </w:p>
    <w:p w:rsidR="00E847E4" w:rsidRPr="00D96606" w:rsidRDefault="00E847E4" w:rsidP="00E847E4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For those observing 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birthdays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this week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: </w:t>
      </w:r>
    </w:p>
    <w:p w:rsidR="001A28C1" w:rsidRDefault="001A28C1" w:rsidP="001A28C1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1A28C1">
        <w:rPr>
          <w:rFonts w:ascii="Palatino Linotype" w:hAnsi="Palatino Linotype"/>
          <w:color w:val="auto"/>
          <w:sz w:val="28"/>
          <w:szCs w:val="28"/>
          <w14:ligatures w14:val="none"/>
        </w:rPr>
        <w:t>Nick Mason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,</w:t>
      </w:r>
      <w:r w:rsidRPr="001A28C1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  <w:r w:rsidRPr="001A28C1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Walter </w:t>
      </w:r>
      <w:proofErr w:type="spellStart"/>
      <w:r w:rsidRPr="001A28C1">
        <w:rPr>
          <w:rFonts w:ascii="Palatino Linotype" w:hAnsi="Palatino Linotype"/>
          <w:color w:val="auto"/>
          <w:sz w:val="28"/>
          <w:szCs w:val="28"/>
          <w14:ligatures w14:val="none"/>
        </w:rPr>
        <w:t>Buhro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>,</w:t>
      </w:r>
      <w:r w:rsidRPr="001A28C1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  <w:r w:rsidRPr="001A28C1">
        <w:rPr>
          <w:rFonts w:ascii="Palatino Linotype" w:hAnsi="Palatino Linotype"/>
          <w:color w:val="auto"/>
          <w:sz w:val="28"/>
          <w:szCs w:val="28"/>
          <w14:ligatures w14:val="none"/>
        </w:rPr>
        <w:t>Leland Fox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,</w:t>
      </w:r>
      <w:r w:rsidRPr="001A28C1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  <w:r w:rsidRPr="001A28C1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Germaine </w:t>
      </w:r>
      <w:proofErr w:type="spellStart"/>
      <w:r w:rsidRPr="001A28C1">
        <w:rPr>
          <w:rFonts w:ascii="Palatino Linotype" w:hAnsi="Palatino Linotype"/>
          <w:color w:val="auto"/>
          <w:sz w:val="28"/>
          <w:szCs w:val="28"/>
          <w14:ligatures w14:val="none"/>
        </w:rPr>
        <w:t>Komor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>,</w:t>
      </w:r>
      <w:r w:rsidRPr="001A28C1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  <w:proofErr w:type="spellStart"/>
      <w:r w:rsidRPr="001A28C1">
        <w:rPr>
          <w:rFonts w:ascii="Palatino Linotype" w:hAnsi="Palatino Linotype"/>
          <w:color w:val="auto"/>
          <w:sz w:val="28"/>
          <w:szCs w:val="28"/>
          <w14:ligatures w14:val="none"/>
        </w:rPr>
        <w:t>Ginna</w:t>
      </w:r>
      <w:proofErr w:type="spellEnd"/>
      <w:r w:rsidRPr="001A28C1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  <w:proofErr w:type="spellStart"/>
      <w:r w:rsidRPr="001A28C1">
        <w:rPr>
          <w:rFonts w:ascii="Palatino Linotype" w:hAnsi="Palatino Linotype"/>
          <w:color w:val="auto"/>
          <w:sz w:val="28"/>
          <w:szCs w:val="28"/>
          <w14:ligatures w14:val="none"/>
        </w:rPr>
        <w:t>Zwikelmaier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>,</w:t>
      </w:r>
      <w:r w:rsidR="00635770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and</w:t>
      </w:r>
    </w:p>
    <w:p w:rsidR="00E847E4" w:rsidRPr="00BD29FE" w:rsidRDefault="001A28C1" w:rsidP="001A28C1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1A28C1">
        <w:rPr>
          <w:rFonts w:ascii="Palatino Linotype" w:hAnsi="Palatino Linotype"/>
          <w:color w:val="auto"/>
          <w:sz w:val="28"/>
          <w:szCs w:val="28"/>
          <w14:ligatures w14:val="none"/>
        </w:rPr>
        <w:t>Ian Pooley</w:t>
      </w:r>
      <w:r w:rsidR="00E847E4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E847E4" w:rsidRPr="00BD29FE" w:rsidRDefault="00E847E4" w:rsidP="00E847E4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for those</w:t>
      </w:r>
      <w:r w:rsidRPr="00BD29FE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celebrating anniversaries;</w:t>
      </w:r>
      <w:r w:rsidRPr="00BD29FE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</w:p>
    <w:p w:rsidR="00E847E4" w:rsidRPr="00F2733F" w:rsidRDefault="00635770" w:rsidP="00E847E4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Jennifer and Brad </w:t>
      </w:r>
      <w:r w:rsidRPr="00635770">
        <w:rPr>
          <w:rFonts w:ascii="Palatino Linotype" w:hAnsi="Palatino Linotype"/>
          <w:color w:val="auto"/>
          <w:sz w:val="28"/>
          <w:szCs w:val="28"/>
          <w14:ligatures w14:val="none"/>
        </w:rPr>
        <w:t>Barnes</w:t>
      </w:r>
      <w:r w:rsidR="00E847E4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ED2A0D" w:rsidRDefault="00E847E4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b</w:t>
      </w:r>
      <w:r w:rsidR="00ED2A0D">
        <w:rPr>
          <w:rFonts w:ascii="Palatino Linotype" w:hAnsi="Palatino Linotype"/>
          <w:sz w:val="28"/>
          <w14:ligatures w14:val="none"/>
        </w:rPr>
        <w:t>less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 xml:space="preserve"> all whose lives are closely linked with ours, and grant that we may serve Christ in them, and love one another as he loves us.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  <w:r w:rsidRPr="00ED2A0D">
        <w:rPr>
          <w:rFonts w:ascii="Palatino Linotype" w:hAnsi="Palatino Linotype"/>
          <w:sz w:val="28"/>
          <w14:ligatures w14:val="none"/>
        </w:rPr>
        <w:t xml:space="preserve"> 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Comfort and heal all those who suffer in body, mind, or spirit</w:t>
      </w:r>
      <w:r w:rsidR="00E847E4">
        <w:rPr>
          <w:rFonts w:ascii="Palatino Linotype" w:hAnsi="Palatino Linotype"/>
          <w:sz w:val="28"/>
          <w14:ligatures w14:val="none"/>
        </w:rPr>
        <w:t xml:space="preserve">, especially those we now name either silently or aloud </w:t>
      </w:r>
      <w:r w:rsidR="00E847E4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20-seconds of silence for Parish intercessions)</w:t>
      </w:r>
      <w:r w:rsidR="00E847E4">
        <w:rPr>
          <w:rFonts w:ascii="Palatino Linotype" w:hAnsi="Palatino Linotype"/>
          <w:color w:val="auto"/>
          <w:sz w:val="28"/>
          <w:szCs w:val="28"/>
          <w14:ligatures w14:val="none"/>
        </w:rPr>
        <w:t>,</w:t>
      </w:r>
      <w:r w:rsidR="00E847E4">
        <w:rPr>
          <w:rFonts w:ascii="Palatino Linotype" w:hAnsi="Palatino Linotype"/>
          <w:sz w:val="28"/>
          <w14:ligatures w14:val="none"/>
        </w:rPr>
        <w:t xml:space="preserve"> </w:t>
      </w:r>
      <w:r>
        <w:rPr>
          <w:rFonts w:ascii="Palatino Linotype" w:hAnsi="Palatino Linotype"/>
          <w:sz w:val="28"/>
          <w14:ligatures w14:val="none"/>
        </w:rPr>
        <w:t>give them courage and hope in their troubles, and bring them the joy of your salvation.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b/>
          <w:bCs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We commend to your mercy all who have died</w:t>
      </w:r>
      <w:r w:rsidR="00E847E4">
        <w:rPr>
          <w:rFonts w:ascii="Palatino Linotype" w:hAnsi="Palatino Linotype"/>
          <w:sz w:val="28"/>
          <w14:ligatures w14:val="none"/>
        </w:rPr>
        <w:t xml:space="preserve">, especially those we now remember with our lips or in our hearts </w:t>
      </w:r>
      <w:r w:rsidR="00E847E4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10-seconds of silence for Parish intercessions)</w:t>
      </w:r>
      <w:r>
        <w:rPr>
          <w:rFonts w:ascii="Palatino Linotype" w:hAnsi="Palatino Linotype"/>
          <w:sz w:val="28"/>
          <w14:ligatures w14:val="none"/>
        </w:rPr>
        <w:t>, that your will for them may be fulfilled; and we pray that we</w:t>
      </w:r>
      <w:r w:rsidR="00D16BE9">
        <w:rPr>
          <w:rFonts w:ascii="Palatino Linotype" w:hAnsi="Palatino Linotype"/>
          <w:sz w:val="28"/>
          <w14:ligatures w14:val="none"/>
        </w:rPr>
        <w:t xml:space="preserve">, with blessed Jerome, blessed </w:t>
      </w:r>
      <w:proofErr w:type="spellStart"/>
      <w:r w:rsidR="00D16BE9">
        <w:rPr>
          <w:rFonts w:ascii="Palatino Linotype" w:hAnsi="Palatino Linotype"/>
          <w:sz w:val="28"/>
          <w14:ligatures w14:val="none"/>
        </w:rPr>
        <w:t>Remigius</w:t>
      </w:r>
      <w:proofErr w:type="spellEnd"/>
      <w:r w:rsidR="00D16BE9">
        <w:rPr>
          <w:rFonts w:ascii="Palatino Linotype" w:hAnsi="Palatino Linotype"/>
          <w:sz w:val="28"/>
          <w14:ligatures w14:val="none"/>
        </w:rPr>
        <w:t>, blessed Francis, blessed William,</w:t>
      </w:r>
      <w:r>
        <w:rPr>
          <w:rFonts w:ascii="Palatino Linotype" w:hAnsi="Palatino Linotype"/>
          <w:sz w:val="28"/>
          <w14:ligatures w14:val="none"/>
        </w:rPr>
        <w:t xml:space="preserve"> </w:t>
      </w:r>
      <w:r w:rsidR="00D16BE9">
        <w:rPr>
          <w:rFonts w:ascii="Palatino Linotype" w:hAnsi="Palatino Linotype"/>
          <w:sz w:val="28"/>
          <w14:ligatures w14:val="none"/>
        </w:rPr>
        <w:t>and</w:t>
      </w:r>
      <w:r>
        <w:rPr>
          <w:rFonts w:ascii="Palatino Linotype" w:hAnsi="Palatino Linotype"/>
          <w:sz w:val="28"/>
          <w14:ligatures w14:val="none"/>
        </w:rPr>
        <w:t xml:space="preserve"> all your saints</w:t>
      </w:r>
      <w:r w:rsidR="00D16BE9">
        <w:rPr>
          <w:rFonts w:ascii="Palatino Linotype" w:hAnsi="Palatino Linotype"/>
          <w:sz w:val="28"/>
          <w14:ligatures w14:val="none"/>
        </w:rPr>
        <w:t>, may share</w:t>
      </w:r>
      <w:bookmarkStart w:id="0" w:name="_GoBack"/>
      <w:bookmarkEnd w:id="0"/>
      <w:r>
        <w:rPr>
          <w:rFonts w:ascii="Palatino Linotype" w:hAnsi="Palatino Linotype"/>
          <w:sz w:val="28"/>
          <w14:ligatures w14:val="none"/>
        </w:rPr>
        <w:t xml:space="preserve"> in your eternal kingdom.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CE5E62" w:rsidRPr="00D578C9" w:rsidRDefault="00D578C9" w:rsidP="00E847E4">
      <w:pPr>
        <w:widowControl w:val="0"/>
        <w:tabs>
          <w:tab w:val="left" w:pos="-31680"/>
        </w:tabs>
        <w:rPr>
          <w:sz w:val="28"/>
          <w14:ligatures w14:val="none"/>
        </w:rPr>
      </w:pPr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 xml:space="preserve">The Celebrant adds a concluding </w:t>
      </w:r>
      <w:proofErr w:type="gramStart"/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>Collect</w:t>
      </w:r>
      <w:proofErr w:type="gramEnd"/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>.</w:t>
      </w:r>
    </w:p>
    <w:sectPr w:rsidR="00CE5E62" w:rsidRPr="00D578C9" w:rsidSect="00D5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9"/>
    <w:rsid w:val="00064E85"/>
    <w:rsid w:val="001A28C1"/>
    <w:rsid w:val="0034037D"/>
    <w:rsid w:val="004104E8"/>
    <w:rsid w:val="00465481"/>
    <w:rsid w:val="005749D7"/>
    <w:rsid w:val="00635770"/>
    <w:rsid w:val="00757C50"/>
    <w:rsid w:val="00781B3A"/>
    <w:rsid w:val="008F15BD"/>
    <w:rsid w:val="00A55684"/>
    <w:rsid w:val="00CE5E62"/>
    <w:rsid w:val="00D11F0E"/>
    <w:rsid w:val="00D16BE9"/>
    <w:rsid w:val="00D578C9"/>
    <w:rsid w:val="00E847E4"/>
    <w:rsid w:val="00ED2A0D"/>
    <w:rsid w:val="00F2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F96-F8C4-400A-A3EF-361ACC7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6</cp:revision>
  <dcterms:created xsi:type="dcterms:W3CDTF">2017-09-07T17:04:00Z</dcterms:created>
  <dcterms:modified xsi:type="dcterms:W3CDTF">2017-09-07T17:28:00Z</dcterms:modified>
</cp:coreProperties>
</file>