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972272">
        <w:rPr>
          <w:rFonts w:ascii="Palatino Linotype" w:hAnsi="Palatino Linotype"/>
          <w:sz w:val="28"/>
          <w:szCs w:val="28"/>
          <w14:ligatures w14:val="none"/>
        </w:rPr>
        <w:t>St. Albans (Canterbury, England)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972272">
        <w:rPr>
          <w:rFonts w:ascii="Palatino Linotype" w:hAnsi="Palatino Linotype"/>
          <w:sz w:val="28"/>
          <w:szCs w:val="28"/>
          <w14:ligatures w14:val="none"/>
        </w:rPr>
        <w:t>Alan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the people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Kediba</w:t>
      </w:r>
      <w:proofErr w:type="spellEnd"/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 Archdeaconry, and </w:t>
      </w:r>
      <w:r>
        <w:rPr>
          <w:rFonts w:ascii="Palatino Linotype" w:hAnsi="Palatino Linotype"/>
          <w:sz w:val="28"/>
          <w:szCs w:val="28"/>
          <w14:ligatures w14:val="none"/>
        </w:rPr>
        <w:t>George</w:t>
      </w:r>
      <w:r w:rsidR="00ED2A0D">
        <w:rPr>
          <w:rFonts w:ascii="Palatino Linotype" w:hAnsi="Palatino Linotype"/>
          <w:sz w:val="28"/>
          <w:szCs w:val="28"/>
          <w14:ligatures w14:val="none"/>
        </w:rPr>
        <w:t>, their Archdeacon;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>
        <w:rPr>
          <w:rFonts w:ascii="Palatino Linotype" w:hAnsi="Palatino Linotype"/>
          <w:sz w:val="28"/>
          <w:szCs w:val="28"/>
          <w14:ligatures w14:val="none"/>
        </w:rPr>
        <w:t>St. Francis Church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>
        <w:rPr>
          <w:rFonts w:ascii="Palatino Linotype" w:hAnsi="Palatino Linotype"/>
          <w:sz w:val="28"/>
          <w:szCs w:val="28"/>
          <w14:ligatures w14:val="none"/>
        </w:rPr>
        <w:t>Eureka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), and </w:t>
      </w:r>
      <w:r>
        <w:rPr>
          <w:rFonts w:ascii="Palatino Linotype" w:hAnsi="Palatino Linotype"/>
          <w:sz w:val="28"/>
          <w:szCs w:val="28"/>
          <w14:ligatures w14:val="none"/>
        </w:rPr>
        <w:t>Sally</w:t>
      </w:r>
      <w:r w:rsidR="00D11F0E"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0F11C2" w:rsidRDefault="000F11C2" w:rsidP="000F11C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Sarah Davidson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Linda Lawless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Karen </w:t>
      </w:r>
      <w:proofErr w:type="spellStart"/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McCollom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Jim Thorley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Harry </w:t>
      </w:r>
      <w:proofErr w:type="spellStart"/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Creer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Pr="00BD29FE" w:rsidRDefault="000F11C2" w:rsidP="000F11C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Mary Archer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Steve Crock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Jeffrey </w:t>
      </w:r>
      <w:proofErr w:type="spellStart"/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Kees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847E4" w:rsidRPr="00BD29FE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those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celebrating anniversaries;</w:t>
      </w:r>
      <w:r w:rsidRPr="00BD29FE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E847E4" w:rsidRPr="00F2733F" w:rsidRDefault="000F11C2" w:rsidP="000F11C2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Heidi &amp; Alfonso </w:t>
      </w:r>
      <w:proofErr w:type="spellStart"/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Gioia</w:t>
      </w:r>
      <w:proofErr w:type="spellEnd"/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Sue Ann &amp; Joe </w:t>
      </w:r>
      <w:r w:rsidRPr="000F11C2">
        <w:rPr>
          <w:rFonts w:ascii="Palatino Linotype" w:hAnsi="Palatino Linotype"/>
          <w:color w:val="auto"/>
          <w:sz w:val="28"/>
          <w:szCs w:val="28"/>
          <w14:ligatures w14:val="none"/>
        </w:rPr>
        <w:t>McAvoy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0E6FDA">
        <w:rPr>
          <w:rFonts w:ascii="Palatino Linotype" w:hAnsi="Palatino Linotype"/>
          <w:sz w:val="28"/>
          <w14:ligatures w14:val="none"/>
        </w:rPr>
        <w:t xml:space="preserve">Robert, </w:t>
      </w:r>
      <w:bookmarkStart w:id="0" w:name="_GoBack"/>
      <w:bookmarkEnd w:id="0"/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6FDA"/>
    <w:rsid w:val="000F11C2"/>
    <w:rsid w:val="001A28C1"/>
    <w:rsid w:val="0034037D"/>
    <w:rsid w:val="004104E8"/>
    <w:rsid w:val="00465481"/>
    <w:rsid w:val="005749D7"/>
    <w:rsid w:val="00587E28"/>
    <w:rsid w:val="00635770"/>
    <w:rsid w:val="00757C50"/>
    <w:rsid w:val="00781B3A"/>
    <w:rsid w:val="008F15BD"/>
    <w:rsid w:val="00904F68"/>
    <w:rsid w:val="00972272"/>
    <w:rsid w:val="00A55684"/>
    <w:rsid w:val="00CE5E62"/>
    <w:rsid w:val="00D11F0E"/>
    <w:rsid w:val="00D16BE9"/>
    <w:rsid w:val="00D578C9"/>
    <w:rsid w:val="00E847E4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2017-09-07T17:28:00Z</dcterms:created>
  <dcterms:modified xsi:type="dcterms:W3CDTF">2017-09-07T17:35:00Z</dcterms:modified>
</cp:coreProperties>
</file>