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C9" w:rsidRPr="00D578C9" w:rsidRDefault="00D578C9" w:rsidP="00D578C9">
      <w:pPr>
        <w:widowControl w:val="0"/>
        <w:rPr>
          <w:rFonts w:ascii="Palatino Linotype" w:hAnsi="Palatino Linotype"/>
          <w:b/>
          <w:bCs/>
          <w:smallCaps/>
          <w:sz w:val="32"/>
          <w:szCs w:val="22"/>
          <w14:ligatures w14:val="none"/>
        </w:rPr>
      </w:pPr>
      <w:r w:rsidRPr="00D578C9">
        <w:rPr>
          <w:rFonts w:ascii="Palatino Linotype" w:hAnsi="Palatino Linotype"/>
          <w:b/>
          <w:bCs/>
          <w:smallCaps/>
          <w:sz w:val="32"/>
          <w:szCs w:val="22"/>
          <w14:ligatures w14:val="none"/>
        </w:rPr>
        <w:t>The Prayers of the People</w:t>
      </w:r>
    </w:p>
    <w:p w:rsidR="00D578C9" w:rsidRPr="00D578C9" w:rsidRDefault="00D578C9" w:rsidP="00D578C9">
      <w:pPr>
        <w:widowControl w:val="0"/>
        <w:rPr>
          <w:rFonts w:ascii="Palatino Linotype" w:hAnsi="Palatino Linotype"/>
          <w:b/>
          <w:bCs/>
          <w:sz w:val="40"/>
          <w:szCs w:val="28"/>
          <w14:ligatures w14:val="none"/>
        </w:rPr>
      </w:pPr>
    </w:p>
    <w:p w:rsidR="00D578C9" w:rsidRPr="00D578C9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iCs/>
          <w:color w:val="FF0000"/>
          <w:sz w:val="28"/>
          <w14:ligatures w14:val="none"/>
        </w:rPr>
      </w:pPr>
      <w:r>
        <w:rPr>
          <w:rFonts w:ascii="Palatino Linotype" w:hAnsi="Palatino Linotype"/>
          <w:i/>
          <w:iCs/>
          <w:color w:val="FF0000"/>
          <w:sz w:val="28"/>
          <w14:ligatures w14:val="none"/>
        </w:rPr>
        <w:t>Priest</w:t>
      </w:r>
    </w:p>
    <w:p w:rsidR="00D578C9" w:rsidRPr="00D578C9" w:rsidRDefault="00ED2A0D" w:rsidP="005749D7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Let us pray for the Church and for the world.</w:t>
      </w:r>
    </w:p>
    <w:p w:rsidR="00ED2A0D" w:rsidRP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Intercessor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</w:t>
      </w:r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or Justin, Archbishop of Canterbury; 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Michael, our Presiding Bishop; and Wayne, our own Bishop; 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Marvin, our Rector; and Paul and Sue, our Associate Clergy; 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our Staff, </w:t>
      </w:r>
      <w:r>
        <w:rPr>
          <w:rFonts w:ascii="Palatino Linotype" w:hAnsi="Palatino Linotype"/>
          <w:sz w:val="28"/>
          <w:szCs w:val="28"/>
          <w14:ligatures w14:val="none"/>
        </w:rPr>
        <w:t xml:space="preserve">Church School teachers, </w:t>
      </w:r>
      <w:r w:rsidRPr="00C97498">
        <w:rPr>
          <w:rFonts w:ascii="Palatino Linotype" w:hAnsi="Palatino Linotype"/>
          <w:sz w:val="28"/>
          <w:szCs w:val="28"/>
          <w14:ligatures w14:val="none"/>
        </w:rPr>
        <w:t>Wardens, and Vestry;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the </w:t>
      </w:r>
      <w:r w:rsidR="00D11F0E">
        <w:rPr>
          <w:rFonts w:ascii="Palatino Linotype" w:hAnsi="Palatino Linotype"/>
          <w:sz w:val="28"/>
          <w:szCs w:val="28"/>
          <w14:ligatures w14:val="none"/>
        </w:rPr>
        <w:t xml:space="preserve">Church in </w:t>
      </w:r>
      <w:r w:rsidR="00991A63">
        <w:rPr>
          <w:rFonts w:ascii="Palatino Linotype" w:hAnsi="Palatino Linotype"/>
          <w:sz w:val="28"/>
          <w:szCs w:val="28"/>
          <w14:ligatures w14:val="none"/>
        </w:rPr>
        <w:t>Tirunelveli</w:t>
      </w:r>
      <w:r w:rsidR="00972272">
        <w:rPr>
          <w:rFonts w:ascii="Palatino Linotype" w:hAnsi="Palatino Linotype"/>
          <w:sz w:val="28"/>
          <w:szCs w:val="28"/>
          <w14:ligatures w14:val="none"/>
        </w:rPr>
        <w:t xml:space="preserve"> (</w:t>
      </w:r>
      <w:r w:rsidR="00991A63">
        <w:rPr>
          <w:rFonts w:ascii="Palatino Linotype" w:hAnsi="Palatino Linotype"/>
          <w:sz w:val="28"/>
          <w:szCs w:val="28"/>
          <w14:ligatures w14:val="none"/>
        </w:rPr>
        <w:t>South India</w:t>
      </w:r>
      <w:r w:rsidR="00972272">
        <w:rPr>
          <w:rFonts w:ascii="Palatino Linotype" w:hAnsi="Palatino Linotype"/>
          <w:sz w:val="28"/>
          <w:szCs w:val="28"/>
          <w14:ligatures w14:val="none"/>
        </w:rPr>
        <w:t>)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and </w:t>
      </w:r>
      <w:proofErr w:type="spellStart"/>
      <w:r w:rsidR="00991A63">
        <w:rPr>
          <w:rFonts w:ascii="Palatino Linotype" w:hAnsi="Palatino Linotype"/>
          <w:sz w:val="28"/>
          <w:szCs w:val="28"/>
          <w14:ligatures w14:val="none"/>
        </w:rPr>
        <w:t>Jayaraj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>, their Bishop</w:t>
      </w:r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; </w:t>
      </w:r>
    </w:p>
    <w:p w:rsidR="00ED2A0D" w:rsidRDefault="007F77D7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991A63">
        <w:rPr>
          <w:rFonts w:ascii="Palatino Linotype" w:hAnsi="Palatino Linotype"/>
          <w:sz w:val="28"/>
          <w:szCs w:val="28"/>
          <w14:ligatures w14:val="none"/>
        </w:rPr>
        <w:t>the Office of Education</w:t>
      </w:r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991A63">
        <w:rPr>
          <w:rFonts w:ascii="Palatino Linotype" w:hAnsi="Palatino Linotype"/>
          <w:sz w:val="28"/>
          <w:szCs w:val="28"/>
          <w14:ligatures w14:val="none"/>
        </w:rPr>
        <w:t>in</w:t>
      </w:r>
      <w:r>
        <w:rPr>
          <w:rFonts w:ascii="Palatino Linotype" w:hAnsi="Palatino Linotype"/>
          <w:sz w:val="28"/>
          <w:szCs w:val="28"/>
          <w14:ligatures w14:val="none"/>
        </w:rPr>
        <w:t xml:space="preserve"> our companion Diocese of </w:t>
      </w:r>
      <w:proofErr w:type="spellStart"/>
      <w:r>
        <w:rPr>
          <w:rFonts w:ascii="Palatino Linotype" w:hAnsi="Palatino Linotype"/>
          <w:sz w:val="28"/>
          <w:szCs w:val="28"/>
          <w14:ligatures w14:val="none"/>
        </w:rPr>
        <w:t>Lui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 xml:space="preserve">, and </w:t>
      </w:r>
      <w:r w:rsidR="00991A63">
        <w:rPr>
          <w:rFonts w:ascii="Palatino Linotype" w:hAnsi="Palatino Linotype"/>
          <w:sz w:val="28"/>
          <w:szCs w:val="28"/>
          <w14:ligatures w14:val="none"/>
        </w:rPr>
        <w:t>Noel Night, coordinator</w:t>
      </w:r>
      <w:r w:rsidR="00ED2A0D">
        <w:rPr>
          <w:rFonts w:ascii="Palatino Linotype" w:hAnsi="Palatino Linotype"/>
          <w:sz w:val="28"/>
          <w:szCs w:val="28"/>
          <w14:ligatures w14:val="none"/>
        </w:rPr>
        <w:t>;</w:t>
      </w:r>
    </w:p>
    <w:p w:rsidR="00ED2A0D" w:rsidRDefault="00972272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in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our own Diocese, </w:t>
      </w:r>
      <w:r w:rsidR="00ED2A0D">
        <w:rPr>
          <w:rFonts w:ascii="Palatino Linotype" w:hAnsi="Palatino Linotype"/>
          <w:sz w:val="28"/>
          <w:szCs w:val="28"/>
          <w14:ligatures w14:val="none"/>
        </w:rPr>
        <w:t xml:space="preserve">for </w:t>
      </w:r>
      <w:r w:rsidR="00991A63">
        <w:rPr>
          <w:rFonts w:ascii="Palatino Linotype" w:hAnsi="Palatino Linotype"/>
          <w:sz w:val="28"/>
          <w:szCs w:val="28"/>
          <w14:ligatures w14:val="none"/>
        </w:rPr>
        <w:t>St. Vincent’s-in-the-Vineyard</w:t>
      </w:r>
      <w:r w:rsidR="00D11F0E">
        <w:rPr>
          <w:rFonts w:ascii="Palatino Linotype" w:hAnsi="Palatino Linotype"/>
          <w:sz w:val="28"/>
          <w:szCs w:val="28"/>
          <w14:ligatures w14:val="none"/>
        </w:rPr>
        <w:t>;</w:t>
      </w:r>
    </w:p>
    <w:p w:rsidR="00D578C9" w:rsidRDefault="00465481" w:rsidP="00D578C9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proofErr w:type="gramStart"/>
      <w:r>
        <w:rPr>
          <w:rFonts w:ascii="Palatino Linotype" w:hAnsi="Palatino Linotype"/>
          <w:sz w:val="28"/>
          <w14:ligatures w14:val="none"/>
        </w:rPr>
        <w:t>g</w:t>
      </w:r>
      <w:r w:rsidR="00ED2A0D">
        <w:rPr>
          <w:rFonts w:ascii="Palatino Linotype" w:hAnsi="Palatino Linotype"/>
          <w:sz w:val="28"/>
          <w14:ligatures w14:val="none"/>
        </w:rPr>
        <w:t>rant</w:t>
      </w:r>
      <w:proofErr w:type="gramEnd"/>
      <w:r w:rsidR="00ED2A0D">
        <w:rPr>
          <w:rFonts w:ascii="Palatino Linotype" w:hAnsi="Palatino Linotype"/>
          <w:sz w:val="28"/>
          <w14:ligatures w14:val="none"/>
        </w:rPr>
        <w:t>, Almighty God, that all who confess your Name may be united in your truth, live together in your love, and reveal your glory in the world.</w:t>
      </w:r>
    </w:p>
    <w:p w:rsid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D578C9" w:rsidRPr="00D578C9" w:rsidRDefault="00ED2A0D" w:rsidP="005749D7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465481" w:rsidRDefault="00465481" w:rsidP="00465481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For Donald, our President;</w:t>
      </w:r>
    </w:p>
    <w:p w:rsidR="00465481" w:rsidRDefault="00465481" w:rsidP="00465481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Eric, our Governor;</w:t>
      </w:r>
    </w:p>
    <w:p w:rsidR="00465481" w:rsidRDefault="00465481" w:rsidP="00465481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and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all in positions of authority;</w:t>
      </w:r>
    </w:p>
    <w:p w:rsidR="00D578C9" w:rsidRPr="00D578C9" w:rsidRDefault="00465481" w:rsidP="00D578C9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proofErr w:type="gramStart"/>
      <w:r>
        <w:rPr>
          <w:rFonts w:ascii="Palatino Linotype" w:hAnsi="Palatino Linotype"/>
          <w:sz w:val="28"/>
          <w14:ligatures w14:val="none"/>
        </w:rPr>
        <w:t>g</w:t>
      </w:r>
      <w:r w:rsidR="00ED2A0D">
        <w:rPr>
          <w:rFonts w:ascii="Palatino Linotype" w:hAnsi="Palatino Linotype"/>
          <w:sz w:val="28"/>
          <w14:ligatures w14:val="none"/>
        </w:rPr>
        <w:t>uide</w:t>
      </w:r>
      <w:proofErr w:type="gramEnd"/>
      <w:r w:rsidR="00ED2A0D">
        <w:rPr>
          <w:rFonts w:ascii="Palatino Linotype" w:hAnsi="Palatino Linotype"/>
          <w:sz w:val="28"/>
          <w14:ligatures w14:val="none"/>
        </w:rPr>
        <w:t xml:space="preserve"> the people of this land, and of all the nations, in the ways of justice and peace; that we may honor one another and serve the common good.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D578C9" w:rsidRPr="00D578C9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Give us all a reverence for the earth as your own creation, that we may use its resources rightly in the service of others and to your honor.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lastRenderedPageBreak/>
        <w:t>Hear our prayer.</w:t>
      </w:r>
      <w:r w:rsidRPr="00ED2A0D">
        <w:rPr>
          <w:rFonts w:ascii="Palatino Linotype" w:hAnsi="Palatino Linotype"/>
          <w:sz w:val="28"/>
          <w14:ligatures w14:val="none"/>
        </w:rPr>
        <w:t xml:space="preserve"> </w:t>
      </w:r>
    </w:p>
    <w:p w:rsidR="00E847E4" w:rsidRPr="00D96606" w:rsidRDefault="00E847E4" w:rsidP="00E847E4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For those observing </w:t>
      </w:r>
      <w:r w:rsidRPr="00D96606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birthdays 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>this week</w:t>
      </w:r>
      <w:r w:rsidRPr="00D96606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: </w:t>
      </w:r>
    </w:p>
    <w:p w:rsidR="002C6F6E" w:rsidRDefault="002C6F6E" w:rsidP="002C6F6E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 w:rsidRPr="002C6F6E">
        <w:rPr>
          <w:rFonts w:ascii="Palatino Linotype" w:hAnsi="Palatino Linotype"/>
          <w:color w:val="auto"/>
          <w:sz w:val="28"/>
          <w:szCs w:val="28"/>
          <w14:ligatures w14:val="none"/>
        </w:rPr>
        <w:t>Irma Yokota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2C6F6E">
        <w:rPr>
          <w:rFonts w:ascii="Palatino Linotype" w:hAnsi="Palatino Linotype"/>
          <w:color w:val="auto"/>
          <w:sz w:val="28"/>
          <w:szCs w:val="28"/>
          <w14:ligatures w14:val="none"/>
        </w:rPr>
        <w:t>George Andre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2C6F6E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Peter </w:t>
      </w:r>
      <w:proofErr w:type="spellStart"/>
      <w:r w:rsidRPr="002C6F6E">
        <w:rPr>
          <w:rFonts w:ascii="Palatino Linotype" w:hAnsi="Palatino Linotype"/>
          <w:color w:val="auto"/>
          <w:sz w:val="28"/>
          <w:szCs w:val="28"/>
          <w14:ligatures w14:val="none"/>
        </w:rPr>
        <w:t>Conard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2C6F6E">
        <w:rPr>
          <w:rFonts w:ascii="Palatino Linotype" w:hAnsi="Palatino Linotype"/>
          <w:color w:val="auto"/>
          <w:sz w:val="28"/>
          <w:szCs w:val="28"/>
          <w14:ligatures w14:val="none"/>
        </w:rPr>
        <w:t>Dennis Perkins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2C6F6E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Ann </w:t>
      </w:r>
      <w:proofErr w:type="spellStart"/>
      <w:r w:rsidRPr="002C6F6E">
        <w:rPr>
          <w:rFonts w:ascii="Palatino Linotype" w:hAnsi="Palatino Linotype"/>
          <w:color w:val="auto"/>
          <w:sz w:val="28"/>
          <w:szCs w:val="28"/>
          <w14:ligatures w14:val="none"/>
        </w:rPr>
        <w:t>Buckman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</w:p>
    <w:p w:rsidR="00E847E4" w:rsidRDefault="002C6F6E" w:rsidP="002C6F6E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spellStart"/>
      <w:r w:rsidRPr="002C6F6E">
        <w:rPr>
          <w:rFonts w:ascii="Palatino Linotype" w:hAnsi="Palatino Linotype"/>
          <w:color w:val="auto"/>
          <w:sz w:val="28"/>
          <w:szCs w:val="28"/>
          <w14:ligatures w14:val="none"/>
        </w:rPr>
        <w:t>Beverlee</w:t>
      </w:r>
      <w:proofErr w:type="spellEnd"/>
      <w:r w:rsidRPr="002C6F6E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</w:t>
      </w:r>
      <w:proofErr w:type="spellStart"/>
      <w:r w:rsidRPr="002C6F6E">
        <w:rPr>
          <w:rFonts w:ascii="Palatino Linotype" w:hAnsi="Palatino Linotype"/>
          <w:color w:val="auto"/>
          <w:sz w:val="28"/>
          <w:szCs w:val="28"/>
          <w14:ligatures w14:val="none"/>
        </w:rPr>
        <w:t>Critchell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2C6F6E">
        <w:rPr>
          <w:rFonts w:ascii="Palatino Linotype" w:hAnsi="Palatino Linotype"/>
          <w:color w:val="auto"/>
          <w:sz w:val="28"/>
          <w:szCs w:val="28"/>
          <w14:ligatures w14:val="none"/>
        </w:rPr>
        <w:t>Don Lambert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and </w:t>
      </w:r>
      <w:r w:rsidRPr="002C6F6E">
        <w:rPr>
          <w:rFonts w:ascii="Palatino Linotype" w:hAnsi="Palatino Linotype"/>
          <w:color w:val="auto"/>
          <w:sz w:val="28"/>
          <w:szCs w:val="28"/>
          <w14:ligatures w14:val="none"/>
        </w:rPr>
        <w:t>Carolyn Moore</w:t>
      </w:r>
      <w:r w:rsidR="00E847E4">
        <w:rPr>
          <w:rFonts w:ascii="Palatino Linotype" w:hAnsi="Palatino Linotype"/>
          <w:color w:val="auto"/>
          <w:sz w:val="28"/>
          <w:szCs w:val="28"/>
          <w14:ligatures w14:val="none"/>
        </w:rPr>
        <w:t>;</w:t>
      </w:r>
    </w:p>
    <w:p w:rsidR="00CD4725" w:rsidRDefault="00CD4725" w:rsidP="00CD4725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color w:val="auto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those celebrating anniversaries:</w:t>
      </w:r>
    </w:p>
    <w:p w:rsidR="00CD4725" w:rsidRPr="00BD29FE" w:rsidRDefault="002C6F6E" w:rsidP="002C6F6E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Kathleen &amp; Steve </w:t>
      </w:r>
      <w:r w:rsidRPr="002C6F6E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Cameron, 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Jamie &amp; Michael </w:t>
      </w:r>
      <w:proofErr w:type="spellStart"/>
      <w:r w:rsidRPr="002C6F6E">
        <w:rPr>
          <w:rFonts w:ascii="Palatino Linotype" w:hAnsi="Palatino Linotype"/>
          <w:color w:val="auto"/>
          <w:sz w:val="28"/>
          <w:szCs w:val="28"/>
          <w14:ligatures w14:val="none"/>
        </w:rPr>
        <w:t>Omahen</w:t>
      </w:r>
      <w:proofErr w:type="spellEnd"/>
      <w:r w:rsidRPr="002C6F6E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and Irma &amp; Joe </w:t>
      </w:r>
      <w:r w:rsidRPr="002C6F6E">
        <w:rPr>
          <w:rFonts w:ascii="Palatino Linotype" w:hAnsi="Palatino Linotype"/>
          <w:color w:val="auto"/>
          <w:sz w:val="28"/>
          <w:szCs w:val="28"/>
          <w14:ligatures w14:val="none"/>
        </w:rPr>
        <w:t>Yokota</w:t>
      </w:r>
      <w:r w:rsidR="00CD4725">
        <w:rPr>
          <w:rFonts w:ascii="Palatino Linotype" w:hAnsi="Palatino Linotype"/>
          <w:color w:val="auto"/>
          <w:sz w:val="28"/>
          <w:szCs w:val="28"/>
          <w14:ligatures w14:val="none"/>
        </w:rPr>
        <w:t>;</w:t>
      </w:r>
    </w:p>
    <w:p w:rsidR="00ED2A0D" w:rsidRDefault="00E847E4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proofErr w:type="gramStart"/>
      <w:r>
        <w:rPr>
          <w:rFonts w:ascii="Palatino Linotype" w:hAnsi="Palatino Linotype"/>
          <w:sz w:val="28"/>
          <w14:ligatures w14:val="none"/>
        </w:rPr>
        <w:t>b</w:t>
      </w:r>
      <w:r w:rsidR="00ED2A0D">
        <w:rPr>
          <w:rFonts w:ascii="Palatino Linotype" w:hAnsi="Palatino Linotype"/>
          <w:sz w:val="28"/>
          <w14:ligatures w14:val="none"/>
        </w:rPr>
        <w:t>less</w:t>
      </w:r>
      <w:proofErr w:type="gramEnd"/>
      <w:r w:rsidR="00ED2A0D">
        <w:rPr>
          <w:rFonts w:ascii="Palatino Linotype" w:hAnsi="Palatino Linotype"/>
          <w:sz w:val="28"/>
          <w14:ligatures w14:val="none"/>
        </w:rPr>
        <w:t xml:space="preserve"> all whose lives are closely linked with ours, and grant that we may serve Christ in them, and love one another as he loves us.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  <w:r w:rsidRPr="00ED2A0D">
        <w:rPr>
          <w:rFonts w:ascii="Palatino Linotype" w:hAnsi="Palatino Linotype"/>
          <w:sz w:val="28"/>
          <w14:ligatures w14:val="none"/>
        </w:rPr>
        <w:t xml:space="preserve"> 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Comfort and heal all those who suffer in body, mind, or spirit</w:t>
      </w:r>
      <w:r w:rsidR="00E847E4">
        <w:rPr>
          <w:rFonts w:ascii="Palatino Linotype" w:hAnsi="Palatino Linotype"/>
          <w:sz w:val="28"/>
          <w14:ligatures w14:val="none"/>
        </w:rPr>
        <w:t xml:space="preserve">, especially those we now name either silently or aloud </w:t>
      </w:r>
      <w:r w:rsidR="00E847E4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20-seconds of silence for Parish intercessions)</w:t>
      </w:r>
      <w:r w:rsidR="00E847E4">
        <w:rPr>
          <w:rFonts w:ascii="Palatino Linotype" w:hAnsi="Palatino Linotype"/>
          <w:color w:val="auto"/>
          <w:sz w:val="28"/>
          <w:szCs w:val="28"/>
          <w14:ligatures w14:val="none"/>
        </w:rPr>
        <w:t>,</w:t>
      </w:r>
      <w:r w:rsidR="00E847E4">
        <w:rPr>
          <w:rFonts w:ascii="Palatino Linotype" w:hAnsi="Palatino Linotype"/>
          <w:sz w:val="28"/>
          <w14:ligatures w14:val="none"/>
        </w:rPr>
        <w:t xml:space="preserve"> </w:t>
      </w:r>
      <w:r>
        <w:rPr>
          <w:rFonts w:ascii="Palatino Linotype" w:hAnsi="Palatino Linotype"/>
          <w:sz w:val="28"/>
          <w14:ligatures w14:val="none"/>
        </w:rPr>
        <w:t>give them courage and hope in their troubles, and bring them the joy of your salvation.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b/>
          <w:bCs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b/>
          <w:bCs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We commend to your mercy all who have died</w:t>
      </w:r>
      <w:r w:rsidR="00E847E4">
        <w:rPr>
          <w:rFonts w:ascii="Palatino Linotype" w:hAnsi="Palatino Linotype"/>
          <w:sz w:val="28"/>
          <w14:ligatures w14:val="none"/>
        </w:rPr>
        <w:t xml:space="preserve">, especially those we now remember with our lips or in our hearts </w:t>
      </w:r>
      <w:r w:rsidR="00E847E4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10-seconds of silence for Parish intercessions)</w:t>
      </w:r>
      <w:r>
        <w:rPr>
          <w:rFonts w:ascii="Palatino Linotype" w:hAnsi="Palatino Linotype"/>
          <w:sz w:val="28"/>
          <w14:ligatures w14:val="none"/>
        </w:rPr>
        <w:t>, that your will for them may be fulfilled; and we pray that we</w:t>
      </w:r>
      <w:r w:rsidR="00D16BE9">
        <w:rPr>
          <w:rFonts w:ascii="Palatino Linotype" w:hAnsi="Palatino Linotype"/>
          <w:sz w:val="28"/>
          <w14:ligatures w14:val="none"/>
        </w:rPr>
        <w:t xml:space="preserve">, with blessed </w:t>
      </w:r>
      <w:r w:rsidR="000E4054">
        <w:rPr>
          <w:rFonts w:ascii="Palatino Linotype" w:hAnsi="Palatino Linotype"/>
          <w:sz w:val="28"/>
          <w14:ligatures w14:val="none"/>
        </w:rPr>
        <w:t>Simon the Apostle, blessed Jude the Apostle, blessed James, blessed Richard</w:t>
      </w:r>
      <w:bookmarkStart w:id="0" w:name="_GoBack"/>
      <w:bookmarkEnd w:id="0"/>
      <w:r w:rsidR="003A0524">
        <w:rPr>
          <w:rFonts w:ascii="Palatino Linotype" w:hAnsi="Palatino Linotype"/>
          <w:sz w:val="28"/>
          <w14:ligatures w14:val="none"/>
        </w:rPr>
        <w:t>,</w:t>
      </w:r>
      <w:r w:rsidR="000E6FDA">
        <w:rPr>
          <w:rFonts w:ascii="Palatino Linotype" w:hAnsi="Palatino Linotype"/>
          <w:sz w:val="28"/>
          <w14:ligatures w14:val="none"/>
        </w:rPr>
        <w:t xml:space="preserve"> </w:t>
      </w:r>
      <w:r w:rsidR="00D16BE9">
        <w:rPr>
          <w:rFonts w:ascii="Palatino Linotype" w:hAnsi="Palatino Linotype"/>
          <w:sz w:val="28"/>
          <w14:ligatures w14:val="none"/>
        </w:rPr>
        <w:t>and</w:t>
      </w:r>
      <w:r>
        <w:rPr>
          <w:rFonts w:ascii="Palatino Linotype" w:hAnsi="Palatino Linotype"/>
          <w:sz w:val="28"/>
          <w14:ligatures w14:val="none"/>
        </w:rPr>
        <w:t xml:space="preserve"> all your saints</w:t>
      </w:r>
      <w:r w:rsidR="00D16BE9">
        <w:rPr>
          <w:rFonts w:ascii="Palatino Linotype" w:hAnsi="Palatino Linotype"/>
          <w:sz w:val="28"/>
          <w14:ligatures w14:val="none"/>
        </w:rPr>
        <w:t>, may share</w:t>
      </w:r>
      <w:r>
        <w:rPr>
          <w:rFonts w:ascii="Palatino Linotype" w:hAnsi="Palatino Linotype"/>
          <w:sz w:val="28"/>
          <w14:ligatures w14:val="none"/>
        </w:rPr>
        <w:t xml:space="preserve"> in your eternal kingdom.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b/>
          <w:bCs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CE5E62" w:rsidRPr="00D578C9" w:rsidRDefault="00D578C9" w:rsidP="00E847E4">
      <w:pPr>
        <w:widowControl w:val="0"/>
        <w:tabs>
          <w:tab w:val="left" w:pos="-31680"/>
        </w:tabs>
        <w:rPr>
          <w:sz w:val="28"/>
          <w14:ligatures w14:val="none"/>
        </w:rPr>
      </w:pPr>
      <w:r w:rsidRPr="00D578C9">
        <w:rPr>
          <w:rFonts w:ascii="Palatino Linotype" w:hAnsi="Palatino Linotype"/>
          <w:i/>
          <w:iCs/>
          <w:color w:val="FF0000"/>
          <w:sz w:val="28"/>
          <w14:ligatures w14:val="none"/>
        </w:rPr>
        <w:t xml:space="preserve">The Celebrant adds a concluding </w:t>
      </w:r>
      <w:proofErr w:type="gramStart"/>
      <w:r w:rsidRPr="00D578C9">
        <w:rPr>
          <w:rFonts w:ascii="Palatino Linotype" w:hAnsi="Palatino Linotype"/>
          <w:i/>
          <w:iCs/>
          <w:color w:val="FF0000"/>
          <w:sz w:val="28"/>
          <w14:ligatures w14:val="none"/>
        </w:rPr>
        <w:t>Collect</w:t>
      </w:r>
      <w:proofErr w:type="gramEnd"/>
      <w:r w:rsidRPr="00D578C9">
        <w:rPr>
          <w:rFonts w:ascii="Palatino Linotype" w:hAnsi="Palatino Linotype"/>
          <w:i/>
          <w:iCs/>
          <w:color w:val="FF0000"/>
          <w:sz w:val="28"/>
          <w14:ligatures w14:val="none"/>
        </w:rPr>
        <w:t>.</w:t>
      </w:r>
    </w:p>
    <w:sectPr w:rsidR="00CE5E62" w:rsidRPr="00D578C9" w:rsidSect="00D57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C9"/>
    <w:rsid w:val="00064E85"/>
    <w:rsid w:val="000E4054"/>
    <w:rsid w:val="000E6FDA"/>
    <w:rsid w:val="000F11C2"/>
    <w:rsid w:val="001A28C1"/>
    <w:rsid w:val="002C6F6E"/>
    <w:rsid w:val="0034037D"/>
    <w:rsid w:val="003A0524"/>
    <w:rsid w:val="003C225E"/>
    <w:rsid w:val="004104E8"/>
    <w:rsid w:val="00465481"/>
    <w:rsid w:val="005749D7"/>
    <w:rsid w:val="00587E28"/>
    <w:rsid w:val="00635770"/>
    <w:rsid w:val="00727C02"/>
    <w:rsid w:val="00757C50"/>
    <w:rsid w:val="00781B3A"/>
    <w:rsid w:val="007F77D7"/>
    <w:rsid w:val="008F15BD"/>
    <w:rsid w:val="00904F68"/>
    <w:rsid w:val="00946E3D"/>
    <w:rsid w:val="00972272"/>
    <w:rsid w:val="00991A63"/>
    <w:rsid w:val="009F0459"/>
    <w:rsid w:val="00A55684"/>
    <w:rsid w:val="00B32F92"/>
    <w:rsid w:val="00C90347"/>
    <w:rsid w:val="00CA4675"/>
    <w:rsid w:val="00CD4725"/>
    <w:rsid w:val="00CE5E62"/>
    <w:rsid w:val="00D11F0E"/>
    <w:rsid w:val="00D16BE9"/>
    <w:rsid w:val="00D578C9"/>
    <w:rsid w:val="00E847E4"/>
    <w:rsid w:val="00EA2203"/>
    <w:rsid w:val="00ED2A0D"/>
    <w:rsid w:val="00F2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23F96-F8C4-400A-A3EF-361ACC74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C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StTims-Mark</dc:creator>
  <cp:keywords/>
  <dc:description/>
  <cp:lastModifiedBy>StTims-Mark</cp:lastModifiedBy>
  <cp:revision>5</cp:revision>
  <dcterms:created xsi:type="dcterms:W3CDTF">2017-09-07T17:58:00Z</dcterms:created>
  <dcterms:modified xsi:type="dcterms:W3CDTF">2017-09-07T18:06:00Z</dcterms:modified>
</cp:coreProperties>
</file>