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8" w:rsidRDefault="00463696" w:rsidP="00A74309">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C93F2D">
        <w:rPr>
          <w:rFonts w:ascii="Palatino Linotype" w:hAnsi="Palatino Linotype"/>
          <w:b w:val="0"/>
          <w:bCs w:val="0"/>
          <w:smallCaps/>
          <w:sz w:val="36"/>
          <w:szCs w:val="22"/>
          <w14:ligatures w14:val="none"/>
        </w:rPr>
        <w:t>16:2-15</w:t>
      </w:r>
    </w:p>
    <w:p w:rsidR="00FB61A0" w:rsidRPr="000D6B8D" w:rsidRDefault="00F977D6" w:rsidP="00A74309">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A74309" w:rsidRPr="00A74309" w:rsidRDefault="00A74309" w:rsidP="00A74309">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A74309">
        <w:rPr>
          <w:rStyle w:val="initcap"/>
          <w:rFonts w:ascii="Palatino Linotype" w:hAnsi="Palatino Linotype"/>
          <w:color w:val="FF0000"/>
          <w:position w:val="-16"/>
          <w:sz w:val="157"/>
          <w:szCs w:val="32"/>
        </w:rPr>
        <w:t>T</w:t>
      </w:r>
    </w:p>
    <w:p w:rsidR="00A74309" w:rsidRPr="00A74309" w:rsidRDefault="00A74309" w:rsidP="00A74309">
      <w:pPr>
        <w:pStyle w:val="lessontext"/>
        <w:spacing w:before="45" w:beforeAutospacing="0"/>
        <w:jc w:val="both"/>
        <w:rPr>
          <w:rFonts w:ascii="Palatino Linotype" w:hAnsi="Palatino Linotype"/>
          <w:color w:val="000000"/>
          <w:sz w:val="32"/>
          <w:szCs w:val="32"/>
        </w:rPr>
      </w:pPr>
      <w:r w:rsidRPr="00A74309">
        <w:rPr>
          <w:rFonts w:ascii="Palatino Linotype" w:hAnsi="Palatino Linotype"/>
          <w:color w:val="000000"/>
          <w:sz w:val="32"/>
          <w:szCs w:val="32"/>
        </w:rPr>
        <w:t>he whole congregation of the Israelites complained against Moses and Aaron in the wilderness. The Israelites said to them, “If only we had died by the hand of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in the land of Egypt, when we sat by the fleshpots and ate our fill of bread; for you have brought us out into this wilderness to kill this whole assembly with hunger.”</w:t>
      </w:r>
    </w:p>
    <w:p w:rsidR="00A74309" w:rsidRDefault="00A74309" w:rsidP="00A74309">
      <w:pPr>
        <w:pStyle w:val="lessontext"/>
        <w:spacing w:before="45" w:beforeAutospacing="0"/>
        <w:jc w:val="both"/>
        <w:rPr>
          <w:rFonts w:ascii="Palatino Linotype" w:hAnsi="Palatino Linotype"/>
          <w:color w:val="000000"/>
          <w:sz w:val="32"/>
          <w:szCs w:val="32"/>
        </w:rPr>
      </w:pPr>
      <w:r w:rsidRPr="00A74309">
        <w:rPr>
          <w:rFonts w:ascii="Palatino Linotype" w:hAnsi="Palatino Linotype"/>
          <w:color w:val="000000"/>
          <w:sz w:val="32"/>
          <w:szCs w:val="32"/>
        </w:rPr>
        <w:t>Then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who brought you out of the land of Egypt, and in the morning you shall see the glory of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xml:space="preserve">, because he has heard </w:t>
      </w:r>
      <w:proofErr w:type="gramStart"/>
      <w:r w:rsidRPr="00A74309">
        <w:rPr>
          <w:rFonts w:ascii="Palatino Linotype" w:hAnsi="Palatino Linotype"/>
          <w:color w:val="000000"/>
          <w:sz w:val="32"/>
          <w:szCs w:val="32"/>
        </w:rPr>
        <w:t>your</w:t>
      </w:r>
      <w:proofErr w:type="gramEnd"/>
      <w:r w:rsidRPr="00A74309">
        <w:rPr>
          <w:rFonts w:ascii="Palatino Linotype" w:hAnsi="Palatino Linotype"/>
          <w:color w:val="000000"/>
          <w:sz w:val="32"/>
          <w:szCs w:val="32"/>
        </w:rPr>
        <w:t xml:space="preserve"> complaining against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For what are we, that you complain against us?” And Moses said, “When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gives you meat to eat in the evening and your fill of bread in the morning, because the </w:t>
      </w:r>
      <w:r w:rsidRPr="00A74309">
        <w:rPr>
          <w:rStyle w:val="lordsmallcaps"/>
          <w:rFonts w:ascii="Palatino Linotype" w:hAnsi="Palatino Linotype"/>
          <w:smallCaps/>
          <w:color w:val="000000"/>
          <w:sz w:val="32"/>
          <w:szCs w:val="32"/>
        </w:rPr>
        <w:t>Lord</w:t>
      </w:r>
      <w:r>
        <w:rPr>
          <w:rStyle w:val="lordsmallcaps"/>
          <w:rFonts w:ascii="Palatino Linotype" w:hAnsi="Palatino Linotype"/>
          <w:smallCaps/>
          <w:color w:val="000000"/>
          <w:sz w:val="32"/>
          <w:szCs w:val="32"/>
        </w:rPr>
        <w:t xml:space="preserve"> </w:t>
      </w:r>
      <w:r w:rsidRPr="00A74309">
        <w:rPr>
          <w:rFonts w:ascii="Palatino Linotype" w:hAnsi="Palatino Linotype"/>
          <w:color w:val="000000"/>
          <w:sz w:val="32"/>
          <w:szCs w:val="32"/>
        </w:rPr>
        <w:t>has heard the complaining that you utter against him—what are we? Your complaining is not against us but against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w:t>
      </w:r>
    </w:p>
    <w:p w:rsidR="00A74309" w:rsidRPr="00A74309" w:rsidRDefault="00A74309" w:rsidP="00A74309">
      <w:pPr>
        <w:pStyle w:val="lessontext"/>
        <w:spacing w:before="45" w:beforeAutospacing="0"/>
        <w:jc w:val="right"/>
        <w:rPr>
          <w:rFonts w:ascii="Palatino Linotype" w:hAnsi="Palatino Linotype"/>
          <w:i/>
          <w:color w:val="000000"/>
          <w:sz w:val="32"/>
          <w:szCs w:val="32"/>
        </w:rPr>
      </w:pPr>
      <w:r>
        <w:rPr>
          <w:rFonts w:ascii="Palatino Linotype" w:hAnsi="Palatino Linotype"/>
          <w:i/>
          <w:color w:val="000000"/>
          <w:sz w:val="32"/>
          <w:szCs w:val="32"/>
        </w:rPr>
        <w:t>Continued on next page</w:t>
      </w:r>
    </w:p>
    <w:p w:rsidR="00A74309" w:rsidRDefault="00A74309">
      <w:pPr>
        <w:spacing w:after="160" w:line="259" w:lineRule="auto"/>
        <w:rPr>
          <w:rFonts w:ascii="Palatino Linotype" w:hAnsi="Palatino Linotype"/>
          <w:kern w:val="0"/>
          <w:sz w:val="32"/>
          <w:szCs w:val="32"/>
          <w14:ligatures w14:val="none"/>
          <w14:cntxtAlts w14:val="0"/>
        </w:rPr>
      </w:pPr>
      <w:r>
        <w:rPr>
          <w:rFonts w:ascii="Palatino Linotype" w:hAnsi="Palatino Linotype"/>
          <w:sz w:val="32"/>
          <w:szCs w:val="32"/>
        </w:rPr>
        <w:br w:type="page"/>
      </w:r>
    </w:p>
    <w:p w:rsidR="00A74309" w:rsidRPr="00A74309" w:rsidRDefault="00A74309" w:rsidP="00A74309">
      <w:pPr>
        <w:pStyle w:val="lessontext"/>
        <w:spacing w:before="45" w:beforeAutospacing="0"/>
        <w:jc w:val="both"/>
        <w:rPr>
          <w:rFonts w:ascii="Palatino Linotype" w:hAnsi="Palatino Linotype"/>
          <w:color w:val="000000"/>
          <w:sz w:val="32"/>
          <w:szCs w:val="32"/>
        </w:rPr>
      </w:pPr>
      <w:r w:rsidRPr="00A74309">
        <w:rPr>
          <w:rFonts w:ascii="Palatino Linotype" w:hAnsi="Palatino Linotype"/>
          <w:color w:val="000000"/>
          <w:sz w:val="32"/>
          <w:szCs w:val="32"/>
        </w:rPr>
        <w:lastRenderedPageBreak/>
        <w:t>Then Moses said to Aaron, “Say to the whole congregation of the Israelites, ‘Draw near to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for he has heard your complaining.’“ And as Aaron spoke to the whole congregation of the Israelites, they looked toward the wilderness, and the glory of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appeared in the cloud.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spoke to Moses and said, “I have heard the complaining of the Israelites; say to them, ‘</w:t>
      </w:r>
      <w:proofErr w:type="gramStart"/>
      <w:r w:rsidRPr="00A74309">
        <w:rPr>
          <w:rFonts w:ascii="Palatino Linotype" w:hAnsi="Palatino Linotype"/>
          <w:color w:val="000000"/>
          <w:sz w:val="32"/>
          <w:szCs w:val="32"/>
        </w:rPr>
        <w:t>At</w:t>
      </w:r>
      <w:proofErr w:type="gramEnd"/>
      <w:r w:rsidRPr="00A74309">
        <w:rPr>
          <w:rFonts w:ascii="Palatino Linotype" w:hAnsi="Palatino Linotype"/>
          <w:color w:val="000000"/>
          <w:sz w:val="32"/>
          <w:szCs w:val="32"/>
        </w:rPr>
        <w:t xml:space="preserve"> twilight you shall eat meat, and in the morning you shall have your fill of bread; then you shall know that I am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your God.’“</w:t>
      </w:r>
    </w:p>
    <w:p w:rsidR="00A74309" w:rsidRPr="00A74309" w:rsidRDefault="00A74309" w:rsidP="00A74309">
      <w:pPr>
        <w:pStyle w:val="lessontext"/>
        <w:spacing w:before="0" w:beforeAutospacing="0" w:after="720" w:afterAutospacing="0"/>
        <w:jc w:val="both"/>
        <w:rPr>
          <w:rFonts w:ascii="Palatino Linotype" w:hAnsi="Palatino Linotype"/>
          <w:color w:val="000000"/>
          <w:sz w:val="32"/>
          <w:szCs w:val="32"/>
        </w:rPr>
      </w:pPr>
      <w:r w:rsidRPr="00A74309">
        <w:rPr>
          <w:rFonts w:ascii="Palatino Linotype" w:hAnsi="Palatino Linotype"/>
          <w:color w:val="000000"/>
          <w:sz w:val="32"/>
          <w:szCs w:val="32"/>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A74309">
        <w:rPr>
          <w:rStyle w:val="lordsmallcaps"/>
          <w:rFonts w:ascii="Palatino Linotype" w:hAnsi="Palatino Linotype"/>
          <w:smallCaps/>
          <w:color w:val="000000"/>
          <w:sz w:val="32"/>
          <w:szCs w:val="32"/>
        </w:rPr>
        <w:t>Lord</w:t>
      </w:r>
      <w:r w:rsidRPr="00A74309">
        <w:rPr>
          <w:rFonts w:ascii="Palatino Linotype" w:hAnsi="Palatino Linotype"/>
          <w:color w:val="000000"/>
          <w:sz w:val="32"/>
          <w:szCs w:val="32"/>
        </w:rPr>
        <w:t> has given you to eat.</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9D46B6">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9D4F83">
        <w:rPr>
          <w:rFonts w:ascii="Palatino Linotype" w:hAnsi="Palatino Linotype"/>
          <w:smallCaps/>
          <w:sz w:val="36"/>
          <w:szCs w:val="36"/>
          <w14:ligatures w14:val="none"/>
        </w:rPr>
        <w:t>Philippians</w:t>
      </w:r>
      <w:r w:rsidR="00AE1380" w:rsidRPr="00AE1380">
        <w:rPr>
          <w:rFonts w:ascii="Palatino Linotype" w:hAnsi="Palatino Linotype"/>
          <w:smallCaps/>
          <w:sz w:val="36"/>
          <w:szCs w:val="36"/>
          <w14:ligatures w14:val="none"/>
        </w:rPr>
        <w:t xml:space="preserve"> </w:t>
      </w:r>
      <w:r w:rsidR="009D4F83">
        <w:rPr>
          <w:rFonts w:ascii="Palatino Linotype" w:hAnsi="Palatino Linotype"/>
          <w:smallCaps/>
          <w:sz w:val="36"/>
          <w:szCs w:val="36"/>
          <w14:ligatures w14:val="none"/>
        </w:rPr>
        <w:t>1:21-30</w:t>
      </w:r>
    </w:p>
    <w:p w:rsidR="00943911" w:rsidRPr="00DF1192" w:rsidRDefault="00DF1192" w:rsidP="005A0DEA">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9D4F83">
        <w:rPr>
          <w:rFonts w:ascii="Palatino Linotype" w:hAnsi="Palatino Linotype"/>
          <w:b w:val="0"/>
          <w:bCs w:val="0"/>
          <w:color w:val="auto"/>
          <w:sz w:val="32"/>
          <w:szCs w:val="32"/>
          <w14:ligatures w14:val="none"/>
        </w:rPr>
        <w:t>Philippians.</w:t>
      </w:r>
    </w:p>
    <w:p w:rsidR="009D4F83" w:rsidRPr="009D4F83" w:rsidRDefault="009D4F83" w:rsidP="009D4F83">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9D4F83">
        <w:rPr>
          <w:rStyle w:val="initcap"/>
          <w:rFonts w:ascii="Palatino Linotype" w:hAnsi="Palatino Linotype"/>
          <w:color w:val="FF0000"/>
          <w:position w:val="-16"/>
          <w:sz w:val="157"/>
          <w:szCs w:val="32"/>
        </w:rPr>
        <w:t>T</w:t>
      </w:r>
    </w:p>
    <w:p w:rsidR="009D4F83" w:rsidRPr="009D4F83" w:rsidRDefault="009D4F83" w:rsidP="009D4F83">
      <w:pPr>
        <w:pStyle w:val="lessontext"/>
        <w:spacing w:before="45" w:beforeAutospacing="0"/>
        <w:jc w:val="both"/>
        <w:rPr>
          <w:rFonts w:ascii="Palatino Linotype" w:hAnsi="Palatino Linotype"/>
          <w:color w:val="000000"/>
          <w:sz w:val="32"/>
          <w:szCs w:val="32"/>
        </w:rPr>
      </w:pPr>
      <w:r w:rsidRPr="009D4F83">
        <w:rPr>
          <w:rFonts w:ascii="Palatino Linotype" w:hAnsi="Palatino Linotype"/>
          <w:color w:val="000000"/>
          <w:sz w:val="32"/>
          <w:szCs w:val="32"/>
        </w:rPr>
        <w: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rsidR="009D4F83" w:rsidRPr="009D4F83" w:rsidRDefault="009D4F83" w:rsidP="009D4F83">
      <w:pPr>
        <w:pStyle w:val="lessontext"/>
        <w:spacing w:before="0" w:beforeAutospacing="0" w:after="720" w:afterAutospacing="0"/>
        <w:jc w:val="both"/>
        <w:rPr>
          <w:rFonts w:ascii="Palatino Linotype" w:hAnsi="Palatino Linotype"/>
          <w:color w:val="000000"/>
          <w:sz w:val="32"/>
          <w:szCs w:val="32"/>
        </w:rPr>
      </w:pPr>
      <w:r w:rsidRPr="009D4F83">
        <w:rPr>
          <w:rFonts w:ascii="Palatino Linotype" w:hAnsi="Palatino Linotype"/>
          <w:color w:val="000000"/>
          <w:sz w:val="32"/>
          <w:szCs w:val="32"/>
        </w:rPr>
        <w:t xml:space="preserve">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w:t>
      </w:r>
      <w:r>
        <w:rPr>
          <w:rFonts w:ascii="Palatino Linotype" w:hAnsi="Palatino Linotype"/>
          <w:color w:val="000000"/>
          <w:sz w:val="32"/>
          <w:szCs w:val="32"/>
        </w:rPr>
        <w:t>your salvation. And this is God’</w:t>
      </w:r>
      <w:r w:rsidRPr="009D4F83">
        <w:rPr>
          <w:rFonts w:ascii="Palatino Linotype" w:hAnsi="Palatino Linotype"/>
          <w:color w:val="000000"/>
          <w:sz w:val="32"/>
          <w:szCs w:val="32"/>
        </w:rPr>
        <w:t>s doing. For he has graciously granted you the privilege not only of believing in Christ, but</w:t>
      </w:r>
      <w:r>
        <w:rPr>
          <w:rFonts w:ascii="Palatino Linotype" w:hAnsi="Palatino Linotype"/>
          <w:color w:val="000000"/>
          <w:sz w:val="32"/>
          <w:szCs w:val="32"/>
        </w:rPr>
        <w:t xml:space="preserve"> of suffering for him as well – </w:t>
      </w:r>
      <w:r w:rsidRPr="009D4F83">
        <w:rPr>
          <w:rFonts w:ascii="Palatino Linotype" w:hAnsi="Palatino Linotype"/>
          <w:color w:val="000000"/>
          <w:sz w:val="32"/>
          <w:szCs w:val="32"/>
        </w:rPr>
        <w:t>since</w:t>
      </w:r>
      <w:r>
        <w:rPr>
          <w:rFonts w:ascii="Palatino Linotype" w:hAnsi="Palatino Linotype"/>
          <w:color w:val="000000"/>
          <w:sz w:val="32"/>
          <w:szCs w:val="32"/>
        </w:rPr>
        <w:t xml:space="preserve"> </w:t>
      </w:r>
      <w:r w:rsidRPr="009D4F83">
        <w:rPr>
          <w:rFonts w:ascii="Palatino Linotype" w:hAnsi="Palatino Linotype"/>
          <w:color w:val="000000"/>
          <w:sz w:val="32"/>
          <w:szCs w:val="32"/>
        </w:rPr>
        <w:t>you are having the same struggle that you saw I had and now hear that I still have.</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9D4F83">
        <w:rPr>
          <w:rFonts w:ascii="Palatino Linotype" w:hAnsi="Palatino Linotype"/>
          <w:sz w:val="32"/>
          <w:szCs w:val="32"/>
          <w14:ligatures w14:val="none"/>
        </w:rPr>
        <w:t>The Word of the Lord.</w:t>
      </w:r>
      <w:bookmarkStart w:id="0" w:name="_GoBack"/>
      <w:bookmarkEnd w:id="0"/>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6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53338"/>
    <w:rsid w:val="00170A13"/>
    <w:rsid w:val="001C026D"/>
    <w:rsid w:val="001F534F"/>
    <w:rsid w:val="00205D80"/>
    <w:rsid w:val="002155B6"/>
    <w:rsid w:val="002226C2"/>
    <w:rsid w:val="00252803"/>
    <w:rsid w:val="002F0101"/>
    <w:rsid w:val="00330FF2"/>
    <w:rsid w:val="00336BEC"/>
    <w:rsid w:val="00355F4D"/>
    <w:rsid w:val="0039737D"/>
    <w:rsid w:val="003E0D73"/>
    <w:rsid w:val="00400917"/>
    <w:rsid w:val="004070FD"/>
    <w:rsid w:val="00463696"/>
    <w:rsid w:val="004A4A60"/>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A243B"/>
    <w:rsid w:val="007B527F"/>
    <w:rsid w:val="007C6B96"/>
    <w:rsid w:val="008076BE"/>
    <w:rsid w:val="008562C1"/>
    <w:rsid w:val="008615C5"/>
    <w:rsid w:val="008727CD"/>
    <w:rsid w:val="008B0D03"/>
    <w:rsid w:val="00900160"/>
    <w:rsid w:val="00943911"/>
    <w:rsid w:val="00947132"/>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C93F2D"/>
    <w:rsid w:val="00D07911"/>
    <w:rsid w:val="00D54192"/>
    <w:rsid w:val="00D640F1"/>
    <w:rsid w:val="00DB1EBF"/>
    <w:rsid w:val="00DB59D5"/>
    <w:rsid w:val="00DC0D9B"/>
    <w:rsid w:val="00DF1192"/>
    <w:rsid w:val="00DF1B3B"/>
    <w:rsid w:val="00E54559"/>
    <w:rsid w:val="00E60A36"/>
    <w:rsid w:val="00E672F2"/>
    <w:rsid w:val="00E732BE"/>
    <w:rsid w:val="00E87A34"/>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E747-EE92-4EB3-9518-22E019DC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2017-07-27T15:12:00Z</dcterms:created>
  <dcterms:modified xsi:type="dcterms:W3CDTF">2017-07-27T15:27:00Z</dcterms:modified>
</cp:coreProperties>
</file>