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4F" w:rsidRDefault="00463696" w:rsidP="00385A45">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FE58C8">
        <w:rPr>
          <w:rFonts w:ascii="Palatino Linotype" w:hAnsi="Palatino Linotype"/>
          <w:b w:val="0"/>
          <w:bCs w:val="0"/>
          <w:smallCaps/>
          <w:sz w:val="36"/>
          <w:szCs w:val="22"/>
          <w14:ligatures w14:val="none"/>
        </w:rPr>
        <w:t>Deuteronomy</w:t>
      </w:r>
      <w:r w:rsidR="00C17CC0" w:rsidRPr="00C17CC0">
        <w:rPr>
          <w:rFonts w:ascii="Palatino Linotype" w:hAnsi="Palatino Linotype"/>
          <w:b w:val="0"/>
          <w:bCs w:val="0"/>
          <w:smallCaps/>
          <w:sz w:val="36"/>
          <w:szCs w:val="22"/>
          <w14:ligatures w14:val="none"/>
        </w:rPr>
        <w:t xml:space="preserve"> </w:t>
      </w:r>
      <w:r w:rsidR="00FE58C8">
        <w:rPr>
          <w:rFonts w:ascii="Palatino Linotype" w:hAnsi="Palatino Linotype"/>
          <w:b w:val="0"/>
          <w:bCs w:val="0"/>
          <w:smallCaps/>
          <w:sz w:val="36"/>
          <w:szCs w:val="22"/>
          <w14:ligatures w14:val="none"/>
        </w:rPr>
        <w:t>34:1-12</w:t>
      </w:r>
    </w:p>
    <w:p w:rsidR="00FB61A0" w:rsidRPr="000D6B8D" w:rsidRDefault="00F977D6" w:rsidP="00385A45">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FE58C8">
        <w:rPr>
          <w:rFonts w:ascii="Palatino Linotype" w:hAnsi="Palatino Linotype"/>
          <w:b w:val="0"/>
          <w:bCs w:val="0"/>
          <w:color w:val="auto"/>
          <w:sz w:val="32"/>
          <w:szCs w:val="32"/>
          <w14:ligatures w14:val="none"/>
        </w:rPr>
        <w:t>Deuteronomy</w:t>
      </w:r>
      <w:r w:rsidR="00943911" w:rsidRPr="00DF1192">
        <w:rPr>
          <w:rFonts w:ascii="Palatino Linotype" w:hAnsi="Palatino Linotype"/>
          <w:b w:val="0"/>
          <w:bCs w:val="0"/>
          <w:color w:val="auto"/>
          <w:sz w:val="32"/>
          <w:szCs w:val="32"/>
          <w14:ligatures w14:val="none"/>
        </w:rPr>
        <w:t>.</w:t>
      </w:r>
    </w:p>
    <w:p w:rsidR="00FE58C8" w:rsidRPr="00FE58C8" w:rsidRDefault="00FE58C8" w:rsidP="00FE58C8">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4"/>
          <w:sz w:val="155"/>
          <w:szCs w:val="32"/>
        </w:rPr>
      </w:pPr>
      <w:r w:rsidRPr="00FE58C8">
        <w:rPr>
          <w:rStyle w:val="initcap"/>
          <w:rFonts w:ascii="Palatino Linotype" w:hAnsi="Palatino Linotype"/>
          <w:color w:val="FF0000"/>
          <w:position w:val="-14"/>
          <w:sz w:val="155"/>
          <w:szCs w:val="32"/>
        </w:rPr>
        <w:t>M</w:t>
      </w:r>
    </w:p>
    <w:p w:rsidR="00FE58C8" w:rsidRDefault="00FE58C8" w:rsidP="00FE58C8">
      <w:pPr>
        <w:pStyle w:val="lessontext"/>
        <w:spacing w:before="0" w:beforeAutospacing="0" w:after="0" w:afterAutospacing="0"/>
        <w:jc w:val="both"/>
        <w:rPr>
          <w:rFonts w:ascii="Palatino Linotype" w:hAnsi="Palatino Linotype"/>
          <w:color w:val="000000"/>
          <w:sz w:val="32"/>
          <w:szCs w:val="32"/>
        </w:rPr>
      </w:pPr>
      <w:r w:rsidRPr="00FE58C8">
        <w:rPr>
          <w:rFonts w:ascii="Palatino Linotype" w:hAnsi="Palatino Linotype"/>
          <w:color w:val="000000"/>
          <w:sz w:val="32"/>
          <w:szCs w:val="32"/>
        </w:rPr>
        <w:t>oses went up from the plains of Moab to Mount Nebo, to the top of Pisgah, which is opposite Jericho, and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 xml:space="preserve"> showed him the whole land: Gilead as far as Dan, all Naphtali, the land of Ephraim and Manasseh, all the land of Judah as far as the Western Sea, the </w:t>
      </w:r>
      <w:proofErr w:type="spellStart"/>
      <w:r w:rsidRPr="00FE58C8">
        <w:rPr>
          <w:rFonts w:ascii="Palatino Linotype" w:hAnsi="Palatino Linotype"/>
          <w:color w:val="000000"/>
          <w:sz w:val="32"/>
          <w:szCs w:val="32"/>
        </w:rPr>
        <w:t>Negeb</w:t>
      </w:r>
      <w:proofErr w:type="spellEnd"/>
      <w:r w:rsidRPr="00FE58C8">
        <w:rPr>
          <w:rFonts w:ascii="Palatino Linotype" w:hAnsi="Palatino Linotype"/>
          <w:color w:val="000000"/>
          <w:sz w:val="32"/>
          <w:szCs w:val="32"/>
        </w:rPr>
        <w:t xml:space="preserve">, and the Plain—that is, the valley of Jericho, the city of palm trees—as far as </w:t>
      </w:r>
      <w:proofErr w:type="spellStart"/>
      <w:r w:rsidRPr="00FE58C8">
        <w:rPr>
          <w:rFonts w:ascii="Palatino Linotype" w:hAnsi="Palatino Linotype"/>
          <w:color w:val="000000"/>
          <w:sz w:val="32"/>
          <w:szCs w:val="32"/>
        </w:rPr>
        <w:t>Zoar</w:t>
      </w:r>
      <w:proofErr w:type="spellEnd"/>
      <w:r w:rsidRPr="00FE58C8">
        <w:rPr>
          <w:rFonts w:ascii="Palatino Linotype" w:hAnsi="Palatino Linotype"/>
          <w:color w:val="000000"/>
          <w:sz w:val="32"/>
          <w:szCs w:val="32"/>
        </w:rPr>
        <w:t>.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 said to him, “This is the land of which I swore to Abraham, to Isaac, and to Jacob, saying, ‘I will give it to your descendants’; I have let you see it with your eyes, but you shall not cross over there.” Then Moses, the servant of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 died there in the land of Moab, at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’s command. He was buried in a valley in the land of Moab, opposite Beth-</w:t>
      </w:r>
      <w:proofErr w:type="spellStart"/>
      <w:r w:rsidRPr="00FE58C8">
        <w:rPr>
          <w:rFonts w:ascii="Palatino Linotype" w:hAnsi="Palatino Linotype"/>
          <w:color w:val="000000"/>
          <w:sz w:val="32"/>
          <w:szCs w:val="32"/>
        </w:rPr>
        <w:t>peor</w:t>
      </w:r>
      <w:proofErr w:type="spellEnd"/>
      <w:r w:rsidRPr="00FE58C8">
        <w:rPr>
          <w:rFonts w:ascii="Palatino Linotype" w:hAnsi="Palatino Linotype"/>
          <w:color w:val="000000"/>
          <w:sz w:val="32"/>
          <w:szCs w:val="32"/>
        </w:rPr>
        <w:t>, but no one knows his burial place to this day. Moses was one hundred twenty years old when he died; his sight was unimpaired and his vigor had not abated. The Israelites wept for Moses in the plains of Moab thirty days; then the period of mourning for Moses was ended.</w:t>
      </w:r>
    </w:p>
    <w:p w:rsidR="00FE58C8" w:rsidRPr="00FE58C8" w:rsidRDefault="00FE58C8" w:rsidP="00FE58C8">
      <w:pPr>
        <w:pStyle w:val="lessontext"/>
        <w:spacing w:before="0" w:beforeAutospacing="0" w:after="0" w:afterAutospacing="0"/>
        <w:jc w:val="both"/>
        <w:rPr>
          <w:rFonts w:ascii="Palatino Linotype" w:hAnsi="Palatino Linotype"/>
          <w:color w:val="000000"/>
          <w:sz w:val="32"/>
          <w:szCs w:val="32"/>
        </w:rPr>
      </w:pPr>
    </w:p>
    <w:p w:rsidR="00FE58C8" w:rsidRDefault="00FE58C8" w:rsidP="00FE58C8">
      <w:pPr>
        <w:pStyle w:val="lessontext"/>
        <w:spacing w:before="0" w:beforeAutospacing="0" w:after="0" w:afterAutospacing="0"/>
        <w:jc w:val="both"/>
        <w:rPr>
          <w:rFonts w:ascii="Palatino Linotype" w:hAnsi="Palatino Linotype"/>
          <w:color w:val="000000"/>
          <w:sz w:val="32"/>
          <w:szCs w:val="32"/>
        </w:rPr>
      </w:pPr>
      <w:r w:rsidRPr="00FE58C8">
        <w:rPr>
          <w:rFonts w:ascii="Palatino Linotype" w:hAnsi="Palatino Linotype"/>
          <w:color w:val="000000"/>
          <w:sz w:val="32"/>
          <w:szCs w:val="32"/>
        </w:rPr>
        <w:t>Joshua son of Nun was full of the spirit of wisdom, because Moses had laid his hands on him; and the Israelites obeyed him, doing as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 had commanded Moses.</w:t>
      </w:r>
    </w:p>
    <w:p w:rsidR="00FE58C8" w:rsidRDefault="00FE58C8" w:rsidP="00FE58C8">
      <w:pPr>
        <w:pStyle w:val="lessontext"/>
        <w:spacing w:before="0" w:beforeAutospacing="0" w:after="0" w:afterAutospacing="0"/>
        <w:jc w:val="both"/>
        <w:rPr>
          <w:rFonts w:ascii="Palatino Linotype" w:hAnsi="Palatino Linotype"/>
          <w:color w:val="000000"/>
          <w:sz w:val="32"/>
          <w:szCs w:val="32"/>
        </w:rPr>
      </w:pPr>
    </w:p>
    <w:p w:rsidR="00385A45" w:rsidRPr="00385A45" w:rsidRDefault="00385A45" w:rsidP="00385A45">
      <w:pPr>
        <w:pStyle w:val="lessontext"/>
        <w:spacing w:before="0" w:beforeAutospacing="0" w:after="0" w:afterAutospacing="0"/>
        <w:jc w:val="right"/>
        <w:rPr>
          <w:rFonts w:ascii="Palatino Linotype" w:hAnsi="Palatino Linotype"/>
          <w:i/>
          <w:color w:val="000000"/>
          <w:sz w:val="32"/>
          <w:szCs w:val="32"/>
        </w:rPr>
      </w:pPr>
      <w:r>
        <w:rPr>
          <w:rFonts w:ascii="Palatino Linotype" w:hAnsi="Palatino Linotype"/>
          <w:i/>
          <w:color w:val="000000"/>
          <w:sz w:val="32"/>
          <w:szCs w:val="32"/>
        </w:rPr>
        <w:t>Continued on next page</w:t>
      </w:r>
    </w:p>
    <w:p w:rsidR="00385A45" w:rsidRDefault="00385A45">
      <w:pPr>
        <w:spacing w:after="160" w:line="259" w:lineRule="auto"/>
        <w:rPr>
          <w:rFonts w:ascii="Palatino Linotype" w:hAnsi="Palatino Linotype"/>
          <w:kern w:val="0"/>
          <w:sz w:val="32"/>
          <w:szCs w:val="32"/>
          <w14:ligatures w14:val="none"/>
          <w14:cntxtAlts w14:val="0"/>
        </w:rPr>
      </w:pPr>
      <w:r>
        <w:rPr>
          <w:rFonts w:ascii="Palatino Linotype" w:hAnsi="Palatino Linotype"/>
          <w:sz w:val="32"/>
          <w:szCs w:val="32"/>
        </w:rPr>
        <w:br w:type="page"/>
      </w:r>
    </w:p>
    <w:p w:rsidR="00FE58C8" w:rsidRPr="00FE58C8" w:rsidRDefault="00FE58C8" w:rsidP="00385A45">
      <w:pPr>
        <w:pStyle w:val="lessontext"/>
        <w:spacing w:before="0" w:beforeAutospacing="0" w:after="720" w:afterAutospacing="0"/>
        <w:jc w:val="both"/>
        <w:rPr>
          <w:rFonts w:ascii="Palatino Linotype" w:hAnsi="Palatino Linotype"/>
          <w:color w:val="000000"/>
          <w:sz w:val="32"/>
          <w:szCs w:val="32"/>
        </w:rPr>
      </w:pPr>
      <w:r w:rsidRPr="00FE58C8">
        <w:rPr>
          <w:rFonts w:ascii="Palatino Linotype" w:hAnsi="Palatino Linotype"/>
          <w:color w:val="000000"/>
          <w:sz w:val="32"/>
          <w:szCs w:val="32"/>
        </w:rPr>
        <w:lastRenderedPageBreak/>
        <w:t>Never since has there arisen a prophet in Israel like Moses, whom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 knew face to face. He was unequaled for all the signs and wonders that the </w:t>
      </w:r>
      <w:r w:rsidRPr="00FE58C8">
        <w:rPr>
          <w:rStyle w:val="lordsmallcaps"/>
          <w:rFonts w:ascii="Palatino Linotype" w:hAnsi="Palatino Linotype"/>
          <w:smallCaps/>
          <w:color w:val="000000"/>
          <w:sz w:val="32"/>
          <w:szCs w:val="32"/>
        </w:rPr>
        <w:t>Lord</w:t>
      </w:r>
      <w:r w:rsidRPr="00FE58C8">
        <w:rPr>
          <w:rFonts w:ascii="Palatino Linotype" w:hAnsi="Palatino Linotype"/>
          <w:color w:val="000000"/>
          <w:sz w:val="32"/>
          <w:szCs w:val="32"/>
        </w:rPr>
        <w:t> sent him to perform in the land of Egypt, against Pharaoh and all his servants and his entire land, and for all the mighty deeds and all the terrifying displays of power that Moses performed in the sight of all Israel.</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863013">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1A3AC1">
        <w:rPr>
          <w:rFonts w:ascii="Palatino Linotype" w:hAnsi="Palatino Linotype"/>
          <w:smallCaps/>
          <w:sz w:val="36"/>
          <w:szCs w:val="36"/>
          <w14:ligatures w14:val="none"/>
        </w:rPr>
        <w:t>I Thessalonians</w:t>
      </w:r>
      <w:r w:rsidR="00AE1380" w:rsidRPr="00AE1380">
        <w:rPr>
          <w:rFonts w:ascii="Palatino Linotype" w:hAnsi="Palatino Linotype"/>
          <w:smallCaps/>
          <w:sz w:val="36"/>
          <w:szCs w:val="36"/>
          <w14:ligatures w14:val="none"/>
        </w:rPr>
        <w:t xml:space="preserve"> </w:t>
      </w:r>
      <w:r w:rsidR="00863013">
        <w:rPr>
          <w:rFonts w:ascii="Palatino Linotype" w:hAnsi="Palatino Linotype"/>
          <w:smallCaps/>
          <w:sz w:val="36"/>
          <w:szCs w:val="36"/>
          <w14:ligatures w14:val="none"/>
        </w:rPr>
        <w:t>2:1-8</w:t>
      </w:r>
    </w:p>
    <w:p w:rsidR="00943911" w:rsidRPr="00DF1192" w:rsidRDefault="00DF1192" w:rsidP="00863013">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1A3AC1">
        <w:rPr>
          <w:rFonts w:ascii="Palatino Linotype" w:hAnsi="Palatino Linotype"/>
          <w:b w:val="0"/>
          <w:bCs w:val="0"/>
          <w:color w:val="auto"/>
          <w:sz w:val="32"/>
          <w:szCs w:val="32"/>
          <w14:ligatures w14:val="none"/>
        </w:rPr>
        <w:t xml:space="preserve">First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1A3AC1">
        <w:rPr>
          <w:rFonts w:ascii="Palatino Linotype" w:hAnsi="Palatino Linotype"/>
          <w:b w:val="0"/>
          <w:bCs w:val="0"/>
          <w:color w:val="auto"/>
          <w:sz w:val="32"/>
          <w:szCs w:val="32"/>
          <w14:ligatures w14:val="none"/>
        </w:rPr>
        <w:t>Thessalonians.</w:t>
      </w:r>
    </w:p>
    <w:p w:rsidR="00863013" w:rsidRPr="00863013" w:rsidRDefault="00863013" w:rsidP="00863013">
      <w:pPr>
        <w:keepNext/>
        <w:framePr w:dropCap="drop" w:lines="3" w:wrap="around" w:vAnchor="text" w:hAnchor="text"/>
        <w:tabs>
          <w:tab w:val="left" w:pos="-31680"/>
          <w:tab w:val="left" w:pos="1440"/>
        </w:tabs>
        <w:spacing w:line="1295" w:lineRule="exact"/>
        <w:jc w:val="both"/>
        <w:textAlignment w:val="baseline"/>
        <w:rPr>
          <w:rStyle w:val="initcap"/>
          <w:rFonts w:ascii="Palatino Linotype" w:hAnsi="Palatino Linotype"/>
          <w:position w:val="-16"/>
          <w:sz w:val="155"/>
          <w:szCs w:val="32"/>
        </w:rPr>
      </w:pPr>
      <w:r w:rsidRPr="00863013">
        <w:rPr>
          <w:rStyle w:val="initcap"/>
          <w:rFonts w:ascii="Palatino Linotype" w:hAnsi="Palatino Linotype"/>
          <w:color w:val="FF0000"/>
          <w:position w:val="-16"/>
          <w:sz w:val="155"/>
          <w:szCs w:val="32"/>
        </w:rPr>
        <w:t>Y</w:t>
      </w:r>
    </w:p>
    <w:p w:rsidR="00863013" w:rsidRPr="00863013" w:rsidRDefault="00863013" w:rsidP="00863013">
      <w:pPr>
        <w:widowControl w:val="0"/>
        <w:tabs>
          <w:tab w:val="left" w:pos="-31680"/>
          <w:tab w:val="left" w:pos="1440"/>
        </w:tabs>
        <w:spacing w:after="720"/>
        <w:jc w:val="both"/>
        <w:rPr>
          <w:rFonts w:ascii="Palatino Linotype" w:hAnsi="Palatino Linotype"/>
          <w:sz w:val="32"/>
          <w:szCs w:val="32"/>
        </w:rPr>
      </w:pPr>
      <w:r w:rsidRPr="00863013">
        <w:rPr>
          <w:rFonts w:ascii="Palatino Linotype" w:hAnsi="Palatino Linotype"/>
          <w:sz w:val="32"/>
          <w:szCs w:val="32"/>
        </w:rPr>
        <w:t>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w:t>
      </w:r>
      <w:bookmarkStart w:id="0" w:name="_GoBack"/>
      <w:bookmarkEnd w:id="0"/>
      <w:r w:rsidRPr="00863013">
        <w:rPr>
          <w:rFonts w:ascii="Palatino Linotype" w:hAnsi="Palatino Linotype"/>
          <w:sz w:val="32"/>
          <w:szCs w:val="32"/>
        </w:rPr>
        <w:t xml:space="preserve"> </w:t>
      </w:r>
      <w:proofErr w:type="gramStart"/>
      <w:r w:rsidRPr="00863013">
        <w:rPr>
          <w:rFonts w:ascii="Palatino Linotype" w:hAnsi="Palatino Linotype"/>
          <w:sz w:val="32"/>
          <w:szCs w:val="32"/>
        </w:rPr>
        <w:t>us.</w:t>
      </w:r>
      <w:proofErr w:type="gramEnd"/>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38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2447C"/>
    <w:rsid w:val="000561E9"/>
    <w:rsid w:val="00056E68"/>
    <w:rsid w:val="000733AA"/>
    <w:rsid w:val="0009595A"/>
    <w:rsid w:val="000B4A34"/>
    <w:rsid w:val="000D6B8D"/>
    <w:rsid w:val="000E4957"/>
    <w:rsid w:val="000F52B6"/>
    <w:rsid w:val="00124962"/>
    <w:rsid w:val="00153338"/>
    <w:rsid w:val="00170A13"/>
    <w:rsid w:val="001A3AC1"/>
    <w:rsid w:val="001C026D"/>
    <w:rsid w:val="001F534F"/>
    <w:rsid w:val="00205D80"/>
    <w:rsid w:val="002155B6"/>
    <w:rsid w:val="002226C2"/>
    <w:rsid w:val="0022413A"/>
    <w:rsid w:val="00232807"/>
    <w:rsid w:val="00252803"/>
    <w:rsid w:val="002F0101"/>
    <w:rsid w:val="00330FF2"/>
    <w:rsid w:val="00336BEC"/>
    <w:rsid w:val="00355F4D"/>
    <w:rsid w:val="00385A45"/>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62F9C"/>
    <w:rsid w:val="007A243B"/>
    <w:rsid w:val="007B527F"/>
    <w:rsid w:val="007C6B96"/>
    <w:rsid w:val="008047AC"/>
    <w:rsid w:val="008076BE"/>
    <w:rsid w:val="008562C1"/>
    <w:rsid w:val="008615C5"/>
    <w:rsid w:val="00863013"/>
    <w:rsid w:val="008727CD"/>
    <w:rsid w:val="008B0D03"/>
    <w:rsid w:val="00900160"/>
    <w:rsid w:val="00943911"/>
    <w:rsid w:val="00947132"/>
    <w:rsid w:val="0095634F"/>
    <w:rsid w:val="00981919"/>
    <w:rsid w:val="009A294E"/>
    <w:rsid w:val="009A31BF"/>
    <w:rsid w:val="009A4318"/>
    <w:rsid w:val="009A5660"/>
    <w:rsid w:val="009D46B6"/>
    <w:rsid w:val="009D4F83"/>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E58C8"/>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8110-7EFD-497F-BEA4-5334A34D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2017-07-27T16:01:00Z</dcterms:created>
  <dcterms:modified xsi:type="dcterms:W3CDTF">2017-07-27T16:07:00Z</dcterms:modified>
</cp:coreProperties>
</file>