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8C8BD" w14:textId="77777777" w:rsidR="001138A6" w:rsidRDefault="00C144E8" w:rsidP="00185966">
      <w:pPr>
        <w:pStyle w:val="NoSpacing"/>
        <w:rPr>
          <w:rFonts w:ascii="Elephant" w:hAnsi="Elephant"/>
          <w:b/>
          <w:noProof/>
          <w:color w:val="4F81BD" w:themeColor="accent1"/>
          <w:sz w:val="32"/>
        </w:rPr>
      </w:pPr>
      <w:r>
        <w:rPr>
          <w:rFonts w:ascii="Elephant" w:hAnsi="Elephant"/>
          <w:b/>
          <w:noProof/>
          <w:color w:val="4F81BD" w:themeColor="accent1"/>
          <w:sz w:val="32"/>
        </w:rPr>
        <w:drawing>
          <wp:inline distT="0" distB="0" distL="0" distR="0" wp14:anchorId="0388C8FD" wp14:editId="0388C8FE">
            <wp:extent cx="4320540" cy="2034540"/>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im Talks Logo Updated June 2018.JPG"/>
                    <pic:cNvPicPr/>
                  </pic:nvPicPr>
                  <pic:blipFill>
                    <a:blip r:embed="rId5">
                      <a:extLst>
                        <a:ext uri="{28A0092B-C50C-407E-A947-70E740481C1C}">
                          <a14:useLocalDpi xmlns:a14="http://schemas.microsoft.com/office/drawing/2010/main" val="0"/>
                        </a:ext>
                      </a:extLst>
                    </a:blip>
                    <a:stretch>
                      <a:fillRect/>
                    </a:stretch>
                  </pic:blipFill>
                  <pic:spPr>
                    <a:xfrm>
                      <a:off x="0" y="0"/>
                      <a:ext cx="4320540" cy="2034540"/>
                    </a:xfrm>
                    <a:prstGeom prst="rect">
                      <a:avLst/>
                    </a:prstGeom>
                  </pic:spPr>
                </pic:pic>
              </a:graphicData>
            </a:graphic>
          </wp:inline>
        </w:drawing>
      </w:r>
    </w:p>
    <w:p w14:paraId="0388C8BE" w14:textId="77777777" w:rsidR="001138A6" w:rsidRPr="00811431" w:rsidRDefault="001138A6" w:rsidP="00185966">
      <w:pPr>
        <w:pStyle w:val="NoSpacing"/>
        <w:rPr>
          <w:rFonts w:ascii="Elephant" w:hAnsi="Elephant"/>
          <w:b/>
          <w:noProof/>
          <w:color w:val="4F81BD" w:themeColor="accent1"/>
          <w:sz w:val="18"/>
          <w:szCs w:val="18"/>
        </w:rPr>
      </w:pPr>
    </w:p>
    <w:p w14:paraId="0388C8C0" w14:textId="7A9C7B04" w:rsidR="00803612" w:rsidRDefault="00185966" w:rsidP="00803612">
      <w:pPr>
        <w:pStyle w:val="NoSpacing"/>
        <w:rPr>
          <w:rFonts w:ascii="Elephant" w:hAnsi="Elephant"/>
          <w:b/>
          <w:color w:val="365F91" w:themeColor="accent1" w:themeShade="BF"/>
          <w:sz w:val="28"/>
          <w:szCs w:val="32"/>
        </w:rPr>
      </w:pPr>
      <w:r w:rsidRPr="001043C1">
        <w:rPr>
          <w:rFonts w:ascii="Elephant" w:hAnsi="Elephant"/>
          <w:b/>
          <w:color w:val="365F91" w:themeColor="accent1" w:themeShade="BF"/>
          <w:sz w:val="28"/>
        </w:rPr>
        <w:t>St. Timothy’s Episcopal Church</w:t>
      </w:r>
      <w:r w:rsidRPr="001043C1">
        <w:rPr>
          <w:rFonts w:ascii="Elephant" w:hAnsi="Elephant"/>
          <w:b/>
          <w:color w:val="365F91" w:themeColor="accent1" w:themeShade="BF"/>
          <w:sz w:val="28"/>
        </w:rPr>
        <w:br/>
        <w:t>Fall 20</w:t>
      </w:r>
      <w:r w:rsidR="00C109D1">
        <w:rPr>
          <w:rFonts w:ascii="Elephant" w:hAnsi="Elephant"/>
          <w:b/>
          <w:color w:val="365F91" w:themeColor="accent1" w:themeShade="BF"/>
          <w:sz w:val="28"/>
        </w:rPr>
        <w:t>20</w:t>
      </w:r>
      <w:r w:rsidR="00C144E8" w:rsidRPr="001043C1">
        <w:rPr>
          <w:rFonts w:ascii="Elephant" w:hAnsi="Elephant"/>
          <w:b/>
          <w:color w:val="365F91" w:themeColor="accent1" w:themeShade="BF"/>
          <w:sz w:val="28"/>
        </w:rPr>
        <w:t xml:space="preserve"> </w:t>
      </w:r>
      <w:r w:rsidRPr="001043C1">
        <w:rPr>
          <w:rFonts w:ascii="Elephant" w:hAnsi="Elephant"/>
          <w:b/>
          <w:color w:val="365F91" w:themeColor="accent1" w:themeShade="BF"/>
          <w:sz w:val="28"/>
          <w:szCs w:val="32"/>
        </w:rPr>
        <w:t>Adult Forums</w:t>
      </w:r>
      <w:r w:rsidR="00803612" w:rsidRPr="001043C1">
        <w:rPr>
          <w:rFonts w:ascii="Elephant" w:hAnsi="Elephant"/>
          <w:b/>
          <w:color w:val="365F91" w:themeColor="accent1" w:themeShade="BF"/>
          <w:sz w:val="28"/>
          <w:szCs w:val="32"/>
        </w:rPr>
        <w:t>, Sundays 9:4</w:t>
      </w:r>
      <w:r w:rsidR="00C109D1">
        <w:rPr>
          <w:rFonts w:ascii="Elephant" w:hAnsi="Elephant"/>
          <w:b/>
          <w:color w:val="365F91" w:themeColor="accent1" w:themeShade="BF"/>
          <w:sz w:val="28"/>
          <w:szCs w:val="32"/>
        </w:rPr>
        <w:t>5</w:t>
      </w:r>
    </w:p>
    <w:p w14:paraId="60283FF6" w14:textId="1BB4BAE3" w:rsidR="000A4F37" w:rsidRPr="001043C1" w:rsidRDefault="000A4F37" w:rsidP="00803612">
      <w:pPr>
        <w:pStyle w:val="NoSpacing"/>
        <w:rPr>
          <w:sz w:val="18"/>
        </w:rPr>
      </w:pPr>
      <w:r>
        <w:rPr>
          <w:rFonts w:ascii="Elephant" w:hAnsi="Elephant"/>
          <w:b/>
          <w:color w:val="365F91" w:themeColor="accent1" w:themeShade="BF"/>
          <w:sz w:val="28"/>
          <w:szCs w:val="32"/>
        </w:rPr>
        <w:t xml:space="preserve">Contact </w:t>
      </w:r>
      <w:hyperlink r:id="rId6" w:history="1">
        <w:r w:rsidRPr="00556287">
          <w:rPr>
            <w:rStyle w:val="Hyperlink"/>
            <w:rFonts w:ascii="Elephant" w:hAnsi="Elephant"/>
            <w:b/>
            <w:sz w:val="28"/>
            <w:szCs w:val="32"/>
          </w:rPr>
          <w:t>atconard@gmail.com</w:t>
        </w:r>
      </w:hyperlink>
      <w:r>
        <w:rPr>
          <w:rFonts w:ascii="Elephant" w:hAnsi="Elephant"/>
          <w:b/>
          <w:color w:val="365F91" w:themeColor="accent1" w:themeShade="BF"/>
          <w:sz w:val="28"/>
          <w:szCs w:val="32"/>
        </w:rPr>
        <w:t xml:space="preserve"> for zoom info.</w:t>
      </w:r>
    </w:p>
    <w:p w14:paraId="0388C8C1" w14:textId="77777777" w:rsidR="00185966" w:rsidRDefault="00185966" w:rsidP="00803612">
      <w:pPr>
        <w:pStyle w:val="NoSpacing"/>
      </w:pPr>
      <w:r>
        <w:t xml:space="preserve"> </w:t>
      </w:r>
    </w:p>
    <w:p w14:paraId="0388C8C2" w14:textId="7D12BCA3" w:rsidR="00185966" w:rsidRPr="00B747A9" w:rsidRDefault="00185966" w:rsidP="00185966">
      <w:pPr>
        <w:pStyle w:val="NoSpacing"/>
        <w:rPr>
          <w:rFonts w:cstheme="minorHAnsi"/>
        </w:rPr>
      </w:pPr>
      <w:r w:rsidRPr="00B747A9">
        <w:rPr>
          <w:rFonts w:cstheme="minorHAnsi"/>
          <w:b/>
        </w:rPr>
        <w:t>Sept 1</w:t>
      </w:r>
      <w:r w:rsidR="00C109D1">
        <w:rPr>
          <w:rFonts w:cstheme="minorHAnsi"/>
          <w:b/>
        </w:rPr>
        <w:t>3</w:t>
      </w:r>
      <w:r w:rsidRPr="00B747A9">
        <w:rPr>
          <w:rFonts w:cstheme="minorHAnsi"/>
          <w:b/>
          <w:vertAlign w:val="superscript"/>
        </w:rPr>
        <w:t>th</w:t>
      </w:r>
      <w:r w:rsidRPr="00B747A9">
        <w:rPr>
          <w:rFonts w:cstheme="minorHAnsi"/>
          <w:b/>
        </w:rPr>
        <w:t xml:space="preserve"> </w:t>
      </w:r>
      <w:r w:rsidRPr="00B747A9">
        <w:rPr>
          <w:rFonts w:cstheme="minorHAnsi"/>
        </w:rPr>
        <w:t>“</w:t>
      </w:r>
      <w:r w:rsidR="00C109D1" w:rsidRPr="00C109D1">
        <w:rPr>
          <w:rFonts w:cstheme="minorHAnsi"/>
        </w:rPr>
        <w:t xml:space="preserve">Coffee with </w:t>
      </w:r>
      <w:r w:rsidR="008D1177">
        <w:rPr>
          <w:rFonts w:cstheme="minorHAnsi"/>
        </w:rPr>
        <w:t>our</w:t>
      </w:r>
      <w:r w:rsidR="00C109D1" w:rsidRPr="00C109D1">
        <w:rPr>
          <w:rFonts w:cstheme="minorHAnsi"/>
        </w:rPr>
        <w:t xml:space="preserve"> Interim</w:t>
      </w:r>
      <w:r w:rsidRPr="00B747A9">
        <w:rPr>
          <w:rFonts w:cstheme="minorHAnsi"/>
        </w:rPr>
        <w:t xml:space="preserve">” – </w:t>
      </w:r>
      <w:r w:rsidR="007A1901">
        <w:rPr>
          <w:rFonts w:cstheme="minorHAnsi"/>
        </w:rPr>
        <w:t>J</w:t>
      </w:r>
      <w:r w:rsidR="00E87E63" w:rsidRPr="00E87E63">
        <w:rPr>
          <w:rFonts w:cstheme="minorHAnsi"/>
        </w:rPr>
        <w:t xml:space="preserve">oin us in an informal session with our new interim Rev. Liz Meade.    </w:t>
      </w:r>
      <w:r w:rsidRPr="00B747A9">
        <w:rPr>
          <w:rFonts w:cstheme="minorHAnsi"/>
        </w:rPr>
        <w:br/>
        <w:t xml:space="preserve"> </w:t>
      </w:r>
    </w:p>
    <w:p w14:paraId="0388C8C3" w14:textId="7C5AF15F" w:rsidR="00185966" w:rsidRPr="00B747A9" w:rsidRDefault="00C144E8" w:rsidP="00185966">
      <w:pPr>
        <w:pStyle w:val="NoSpacing"/>
        <w:rPr>
          <w:rFonts w:cstheme="minorHAnsi"/>
        </w:rPr>
      </w:pPr>
      <w:r w:rsidRPr="00B747A9">
        <w:rPr>
          <w:rFonts w:cstheme="minorHAnsi"/>
          <w:b/>
        </w:rPr>
        <w:t>Sept 2</w:t>
      </w:r>
      <w:r w:rsidR="0002242C">
        <w:rPr>
          <w:rFonts w:cstheme="minorHAnsi"/>
          <w:b/>
        </w:rPr>
        <w:t>0</w:t>
      </w:r>
      <w:r w:rsidR="0002242C">
        <w:rPr>
          <w:rFonts w:cstheme="minorHAnsi"/>
          <w:b/>
          <w:vertAlign w:val="superscript"/>
        </w:rPr>
        <w:t>th</w:t>
      </w:r>
      <w:r w:rsidR="00185966" w:rsidRPr="00B747A9">
        <w:rPr>
          <w:rFonts w:cstheme="minorHAnsi"/>
        </w:rPr>
        <w:t xml:space="preserve"> "</w:t>
      </w:r>
      <w:r w:rsidR="0002242C" w:rsidRPr="0002242C">
        <w:rPr>
          <w:rFonts w:cstheme="minorHAnsi"/>
        </w:rPr>
        <w:t>Episcopal City Mission</w:t>
      </w:r>
      <w:r w:rsidR="00185966" w:rsidRPr="00B747A9">
        <w:rPr>
          <w:rFonts w:cstheme="minorHAnsi"/>
        </w:rPr>
        <w:t>" –</w:t>
      </w:r>
      <w:r w:rsidR="007D3C73">
        <w:rPr>
          <w:rFonts w:cstheme="minorHAnsi"/>
        </w:rPr>
        <w:t xml:space="preserve"> </w:t>
      </w:r>
      <w:r w:rsidR="007D3C73" w:rsidRPr="007D3C73">
        <w:rPr>
          <w:rFonts w:cstheme="minorHAnsi"/>
        </w:rPr>
        <w:t>An ECM Chaplain will discuss the pandemic's impact on the youth in detention and on the detention center staff, and highlight the ways ECM has changed its approach to serve the youth in this difficult time</w:t>
      </w:r>
      <w:r w:rsidR="007D3C73">
        <w:rPr>
          <w:rFonts w:cstheme="minorHAnsi"/>
        </w:rPr>
        <w:t>.</w:t>
      </w:r>
      <w:r w:rsidRPr="00B747A9">
        <w:rPr>
          <w:rFonts w:cstheme="minorHAnsi"/>
        </w:rPr>
        <w:tab/>
      </w:r>
    </w:p>
    <w:p w14:paraId="0388C8C4" w14:textId="77777777" w:rsidR="00185966" w:rsidRPr="00B747A9" w:rsidRDefault="00185966" w:rsidP="00185966">
      <w:pPr>
        <w:pStyle w:val="NoSpacing"/>
        <w:rPr>
          <w:rFonts w:cstheme="minorHAnsi"/>
          <w:b/>
        </w:rPr>
      </w:pPr>
    </w:p>
    <w:p w14:paraId="0388C8C5" w14:textId="37D97008" w:rsidR="00185966" w:rsidRPr="00B747A9" w:rsidRDefault="00C144E8" w:rsidP="00185966">
      <w:pPr>
        <w:pStyle w:val="NoSpacing"/>
        <w:rPr>
          <w:rFonts w:cstheme="minorHAnsi"/>
        </w:rPr>
      </w:pPr>
      <w:r w:rsidRPr="00B747A9">
        <w:rPr>
          <w:rFonts w:cstheme="minorHAnsi"/>
          <w:b/>
        </w:rPr>
        <w:t>Sept</w:t>
      </w:r>
      <w:r w:rsidR="00185966" w:rsidRPr="00B747A9">
        <w:rPr>
          <w:rFonts w:cstheme="minorHAnsi"/>
          <w:b/>
        </w:rPr>
        <w:t xml:space="preserve"> </w:t>
      </w:r>
      <w:r w:rsidR="00CF0094">
        <w:rPr>
          <w:rFonts w:cstheme="minorHAnsi"/>
          <w:b/>
        </w:rPr>
        <w:t>2</w:t>
      </w:r>
      <w:r w:rsidR="0002242C">
        <w:rPr>
          <w:rFonts w:cstheme="minorHAnsi"/>
          <w:b/>
        </w:rPr>
        <w:t>7</w:t>
      </w:r>
      <w:r w:rsidRPr="00B747A9">
        <w:rPr>
          <w:rFonts w:cstheme="minorHAnsi"/>
          <w:b/>
          <w:vertAlign w:val="superscript"/>
        </w:rPr>
        <w:t>th</w:t>
      </w:r>
      <w:r w:rsidR="00185966" w:rsidRPr="00B747A9">
        <w:rPr>
          <w:rFonts w:cstheme="minorHAnsi"/>
        </w:rPr>
        <w:t xml:space="preserve"> </w:t>
      </w:r>
      <w:r w:rsidR="00434870" w:rsidRPr="00B747A9">
        <w:rPr>
          <w:rFonts w:cstheme="minorHAnsi"/>
        </w:rPr>
        <w:t>“</w:t>
      </w:r>
      <w:r w:rsidR="000F4615" w:rsidRPr="000F4615">
        <w:rPr>
          <w:rFonts w:cstheme="minorHAnsi"/>
        </w:rPr>
        <w:t xml:space="preserve">Sharing the </w:t>
      </w:r>
      <w:r w:rsidR="000F4615">
        <w:rPr>
          <w:rFonts w:cstheme="minorHAnsi"/>
        </w:rPr>
        <w:t>‘</w:t>
      </w:r>
      <w:r w:rsidR="000F4615" w:rsidRPr="000F4615">
        <w:rPr>
          <w:rFonts w:cstheme="minorHAnsi"/>
        </w:rPr>
        <w:t>Good News</w:t>
      </w:r>
      <w:r w:rsidR="000F4615">
        <w:rPr>
          <w:rFonts w:cstheme="minorHAnsi"/>
        </w:rPr>
        <w:t>’</w:t>
      </w:r>
      <w:r w:rsidR="000F4615" w:rsidRPr="000F4615">
        <w:rPr>
          <w:rFonts w:cstheme="minorHAnsi"/>
        </w:rPr>
        <w:t xml:space="preserve"> of St. Timothy’s through Social Media</w:t>
      </w:r>
      <w:r w:rsidR="00434870" w:rsidRPr="00B747A9">
        <w:rPr>
          <w:rFonts w:cstheme="minorHAnsi"/>
        </w:rPr>
        <w:t xml:space="preserve">” - </w:t>
      </w:r>
      <w:r w:rsidR="00444951">
        <w:rPr>
          <w:rFonts w:cstheme="minorHAnsi"/>
        </w:rPr>
        <w:t>H</w:t>
      </w:r>
      <w:r w:rsidR="00444951" w:rsidRPr="00444951">
        <w:rPr>
          <w:rFonts w:cstheme="minorHAnsi"/>
        </w:rPr>
        <w:t>ow to use opportunities to build genuine community and let your friends see your perspective through Social Media platforms</w:t>
      </w:r>
      <w:r w:rsidR="00434870">
        <w:rPr>
          <w:rFonts w:cstheme="minorHAnsi"/>
        </w:rPr>
        <w:t>.</w:t>
      </w:r>
    </w:p>
    <w:p w14:paraId="0388C8C6" w14:textId="77777777" w:rsidR="00185966" w:rsidRPr="00B747A9" w:rsidRDefault="00185966" w:rsidP="00185966">
      <w:pPr>
        <w:pStyle w:val="NoSpacing"/>
        <w:rPr>
          <w:rFonts w:cstheme="minorHAnsi"/>
          <w:b/>
        </w:rPr>
      </w:pPr>
    </w:p>
    <w:p w14:paraId="0388C8C7" w14:textId="037BD41B" w:rsidR="00185966" w:rsidRPr="00B747A9" w:rsidRDefault="00185966" w:rsidP="00185966">
      <w:pPr>
        <w:pStyle w:val="NoSpacing"/>
        <w:rPr>
          <w:rFonts w:cstheme="minorHAnsi"/>
        </w:rPr>
      </w:pPr>
      <w:r w:rsidRPr="00B747A9">
        <w:rPr>
          <w:rFonts w:cstheme="minorHAnsi"/>
          <w:b/>
        </w:rPr>
        <w:t xml:space="preserve">Oct </w:t>
      </w:r>
      <w:r w:rsidR="00573DFD">
        <w:rPr>
          <w:rFonts w:cstheme="minorHAnsi"/>
          <w:b/>
        </w:rPr>
        <w:t>4</w:t>
      </w:r>
      <w:r w:rsidRPr="00B747A9">
        <w:rPr>
          <w:rFonts w:cstheme="minorHAnsi"/>
          <w:b/>
          <w:vertAlign w:val="superscript"/>
        </w:rPr>
        <w:t>th</w:t>
      </w:r>
      <w:r w:rsidRPr="00B747A9">
        <w:rPr>
          <w:rFonts w:cstheme="minorHAnsi"/>
        </w:rPr>
        <w:t xml:space="preserve"> “</w:t>
      </w:r>
      <w:r w:rsidR="009B2D99" w:rsidRPr="009B2D99">
        <w:rPr>
          <w:rFonts w:cstheme="minorHAnsi"/>
        </w:rPr>
        <w:t>Stewardship Campaign 2021</w:t>
      </w:r>
      <w:r w:rsidRPr="00B747A9">
        <w:rPr>
          <w:rFonts w:cstheme="minorHAnsi"/>
        </w:rPr>
        <w:t>” –</w:t>
      </w:r>
      <w:r w:rsidR="007D3C73">
        <w:rPr>
          <w:rFonts w:cstheme="minorHAnsi"/>
        </w:rPr>
        <w:t xml:space="preserve"> </w:t>
      </w:r>
      <w:r w:rsidR="007D3C73" w:rsidRPr="007D3C73">
        <w:rPr>
          <w:rFonts w:cstheme="minorHAnsi"/>
        </w:rPr>
        <w:t>A stewardship campaign during a pandemic?  Why stewardship at St. Tim's is more important than ever!</w:t>
      </w:r>
    </w:p>
    <w:p w14:paraId="0388C8C8" w14:textId="77777777" w:rsidR="00185966" w:rsidRPr="00B747A9" w:rsidRDefault="00185966" w:rsidP="00185966">
      <w:pPr>
        <w:pStyle w:val="NoSpacing"/>
        <w:rPr>
          <w:rFonts w:cstheme="minorHAnsi"/>
          <w:b/>
        </w:rPr>
      </w:pPr>
    </w:p>
    <w:p w14:paraId="0388C8C9" w14:textId="1C9B7CBF" w:rsidR="007660C3" w:rsidRDefault="00185966" w:rsidP="007660C3">
      <w:pPr>
        <w:shd w:val="clear" w:color="auto" w:fill="FFFFFF"/>
        <w:spacing w:after="0" w:line="240" w:lineRule="auto"/>
        <w:rPr>
          <w:rFonts w:cstheme="minorHAnsi"/>
        </w:rPr>
      </w:pPr>
      <w:r w:rsidRPr="00B747A9">
        <w:rPr>
          <w:rFonts w:cstheme="minorHAnsi"/>
          <w:b/>
        </w:rPr>
        <w:t>Oct 1</w:t>
      </w:r>
      <w:r w:rsidR="00573DFD">
        <w:rPr>
          <w:rFonts w:cstheme="minorHAnsi"/>
          <w:b/>
        </w:rPr>
        <w:t>1</w:t>
      </w:r>
      <w:r w:rsidRPr="00B747A9">
        <w:rPr>
          <w:rFonts w:cstheme="minorHAnsi"/>
          <w:b/>
          <w:vertAlign w:val="superscript"/>
        </w:rPr>
        <w:t>th</w:t>
      </w:r>
      <w:r w:rsidR="00573DFD">
        <w:rPr>
          <w:rFonts w:cstheme="minorHAnsi"/>
          <w:b/>
        </w:rPr>
        <w:t xml:space="preserve">, </w:t>
      </w:r>
      <w:r w:rsidR="00573DFD" w:rsidRPr="00B747A9">
        <w:rPr>
          <w:rFonts w:cstheme="minorHAnsi"/>
          <w:b/>
        </w:rPr>
        <w:t>1</w:t>
      </w:r>
      <w:r w:rsidR="00573DFD">
        <w:rPr>
          <w:rFonts w:cstheme="minorHAnsi"/>
          <w:b/>
        </w:rPr>
        <w:t>8</w:t>
      </w:r>
      <w:r w:rsidR="00573DFD" w:rsidRPr="00B747A9">
        <w:rPr>
          <w:rFonts w:cstheme="minorHAnsi"/>
          <w:b/>
          <w:vertAlign w:val="superscript"/>
        </w:rPr>
        <w:t>th</w:t>
      </w:r>
      <w:r w:rsidR="00573DFD">
        <w:rPr>
          <w:rFonts w:cstheme="minorHAnsi"/>
        </w:rPr>
        <w:t xml:space="preserve">, </w:t>
      </w:r>
      <w:r w:rsidR="00573DFD">
        <w:rPr>
          <w:rFonts w:cstheme="minorHAnsi"/>
          <w:b/>
        </w:rPr>
        <w:t>25</w:t>
      </w:r>
      <w:r w:rsidR="00573DFD" w:rsidRPr="00B747A9">
        <w:rPr>
          <w:rFonts w:cstheme="minorHAnsi"/>
          <w:b/>
          <w:vertAlign w:val="superscript"/>
        </w:rPr>
        <w:t>th</w:t>
      </w:r>
      <w:r w:rsidR="00573DFD" w:rsidRPr="00B747A9">
        <w:rPr>
          <w:rFonts w:cstheme="minorHAnsi"/>
        </w:rPr>
        <w:t xml:space="preserve"> </w:t>
      </w:r>
      <w:r w:rsidRPr="00B747A9">
        <w:rPr>
          <w:rFonts w:cstheme="minorHAnsi"/>
        </w:rPr>
        <w:t>“</w:t>
      </w:r>
      <w:r w:rsidR="00D73AFE" w:rsidRPr="00D73AFE">
        <w:rPr>
          <w:rFonts w:cstheme="minorHAnsi"/>
        </w:rPr>
        <w:t>The Scottish Episcopal roots of our Eucharistic Theology</w:t>
      </w:r>
      <w:r w:rsidRPr="00B747A9">
        <w:rPr>
          <w:rFonts w:cstheme="minorHAnsi"/>
        </w:rPr>
        <w:t>” –</w:t>
      </w:r>
      <w:r w:rsidR="00E71DC4">
        <w:rPr>
          <w:rFonts w:cstheme="minorHAnsi"/>
        </w:rPr>
        <w:t xml:space="preserve"> </w:t>
      </w:r>
      <w:r w:rsidR="00E71DC4" w:rsidRPr="00E71DC4">
        <w:rPr>
          <w:rFonts w:cstheme="minorHAnsi"/>
        </w:rPr>
        <w:t xml:space="preserve">These three sessions will provide a window into how the Scottish Episcopal eucharistic theology came to be different from that in the 1662 English Book of Common Prayer, how the Scottish liturgy influenced our own first prayer book, and how a particular fourth-century liturgy that the Scottish bishops used in liturgical revisions in </w:t>
      </w:r>
      <w:r w:rsidR="00E71DC4" w:rsidRPr="00E71DC4">
        <w:rPr>
          <w:rFonts w:cstheme="minorHAnsi"/>
        </w:rPr>
        <w:t>their day is particularly relevant in our time.</w:t>
      </w:r>
      <w:r w:rsidR="00CF0094" w:rsidRPr="00CF0094">
        <w:t xml:space="preserve"> </w:t>
      </w:r>
      <w:r w:rsidR="00314FAC" w:rsidRPr="00314FAC">
        <w:rPr>
          <w:rFonts w:cstheme="minorHAnsi"/>
        </w:rPr>
        <w:t xml:space="preserve">Dr. </w:t>
      </w:r>
      <w:r w:rsidR="00EB6C22">
        <w:rPr>
          <w:rFonts w:cstheme="minorHAnsi"/>
        </w:rPr>
        <w:t xml:space="preserve">Donna </w:t>
      </w:r>
      <w:r w:rsidR="00314FAC" w:rsidRPr="00314FAC">
        <w:rPr>
          <w:rFonts w:cstheme="minorHAnsi"/>
        </w:rPr>
        <w:t>Hawk-Reinhard, Director, Anglican House of Studies, Eden Seminary</w:t>
      </w:r>
      <w:r w:rsidR="00EB6C22">
        <w:rPr>
          <w:rFonts w:cstheme="minorHAnsi"/>
        </w:rPr>
        <w:t>.</w:t>
      </w:r>
    </w:p>
    <w:p w14:paraId="0388C8CA" w14:textId="77777777" w:rsidR="00CF0094" w:rsidRDefault="00CF0094" w:rsidP="007660C3">
      <w:pPr>
        <w:shd w:val="clear" w:color="auto" w:fill="FFFFFF"/>
        <w:spacing w:after="0" w:line="240" w:lineRule="auto"/>
        <w:rPr>
          <w:rFonts w:cstheme="minorHAnsi"/>
          <w:b/>
        </w:rPr>
      </w:pPr>
    </w:p>
    <w:p w14:paraId="0388C8CB" w14:textId="63F2AF37" w:rsidR="00185966" w:rsidRPr="007660C3" w:rsidRDefault="00314FAC" w:rsidP="007660C3">
      <w:pPr>
        <w:shd w:val="clear" w:color="auto" w:fill="FFFFFF"/>
        <w:spacing w:after="0" w:line="240" w:lineRule="auto"/>
        <w:rPr>
          <w:rFonts w:cstheme="minorHAnsi"/>
        </w:rPr>
      </w:pPr>
      <w:r>
        <w:rPr>
          <w:rFonts w:cstheme="minorHAnsi"/>
          <w:b/>
        </w:rPr>
        <w:t>Nov</w:t>
      </w:r>
      <w:r w:rsidR="00185966" w:rsidRPr="00B747A9">
        <w:rPr>
          <w:rFonts w:cstheme="minorHAnsi"/>
          <w:b/>
        </w:rPr>
        <w:t xml:space="preserve"> </w:t>
      </w:r>
      <w:r>
        <w:rPr>
          <w:rFonts w:cstheme="minorHAnsi"/>
          <w:b/>
        </w:rPr>
        <w:t>1</w:t>
      </w:r>
      <w:r>
        <w:rPr>
          <w:rFonts w:cstheme="minorHAnsi"/>
          <w:b/>
          <w:vertAlign w:val="superscript"/>
        </w:rPr>
        <w:t>st</w:t>
      </w:r>
      <w:r w:rsidR="00185966" w:rsidRPr="00B747A9">
        <w:rPr>
          <w:rFonts w:cstheme="minorHAnsi"/>
          <w:b/>
        </w:rPr>
        <w:t xml:space="preserve"> </w:t>
      </w:r>
      <w:r w:rsidR="00185966" w:rsidRPr="00B747A9">
        <w:rPr>
          <w:rFonts w:cstheme="minorHAnsi"/>
        </w:rPr>
        <w:t>“</w:t>
      </w:r>
      <w:r w:rsidR="00F14136">
        <w:rPr>
          <w:rFonts w:cstheme="minorHAnsi"/>
        </w:rPr>
        <w:t xml:space="preserve">Important </w:t>
      </w:r>
      <w:r w:rsidR="0017588D">
        <w:rPr>
          <w:rFonts w:cstheme="minorHAnsi"/>
        </w:rPr>
        <w:t>COVID-19</w:t>
      </w:r>
      <w:r w:rsidR="00F14136">
        <w:rPr>
          <w:rFonts w:cstheme="minorHAnsi"/>
        </w:rPr>
        <w:t xml:space="preserve"> Information</w:t>
      </w:r>
      <w:r w:rsidR="00185966" w:rsidRPr="00B747A9">
        <w:rPr>
          <w:rFonts w:cstheme="minorHAnsi"/>
        </w:rPr>
        <w:t>” –</w:t>
      </w:r>
      <w:r w:rsidR="006258AC">
        <w:rPr>
          <w:rFonts w:cstheme="minorHAnsi"/>
        </w:rPr>
        <w:t>Dr. Jim Hinrichs</w:t>
      </w:r>
      <w:r w:rsidR="00FE0FF7">
        <w:rPr>
          <w:rFonts w:cstheme="minorHAnsi"/>
        </w:rPr>
        <w:t xml:space="preserve"> will speak to us </w:t>
      </w:r>
      <w:r w:rsidR="00F14136">
        <w:rPr>
          <w:rFonts w:cstheme="minorHAnsi"/>
        </w:rPr>
        <w:t xml:space="preserve">as the Division Director of Communicable Disease Responses with the St. Louis County Department of Public Health.  Throughout his medical career, Dr. Hinrichs has treated people in many parts of the world </w:t>
      </w:r>
      <w:r w:rsidR="00EC258F">
        <w:rPr>
          <w:rFonts w:cstheme="minorHAnsi"/>
        </w:rPr>
        <w:t>as an Infectious Disease Specialist.</w:t>
      </w:r>
    </w:p>
    <w:p w14:paraId="0388C8CC" w14:textId="77777777" w:rsidR="007660C3" w:rsidRDefault="007660C3" w:rsidP="007660C3">
      <w:pPr>
        <w:spacing w:after="0" w:line="240" w:lineRule="auto"/>
        <w:rPr>
          <w:rFonts w:cstheme="minorHAnsi"/>
          <w:b/>
        </w:rPr>
      </w:pPr>
    </w:p>
    <w:p w14:paraId="0388C8CD" w14:textId="3BCC04AC" w:rsidR="00163105" w:rsidRPr="00B747A9" w:rsidRDefault="00185966" w:rsidP="007660C3">
      <w:pPr>
        <w:spacing w:after="0" w:line="240" w:lineRule="auto"/>
        <w:rPr>
          <w:rFonts w:cstheme="minorHAnsi"/>
        </w:rPr>
      </w:pPr>
      <w:r w:rsidRPr="00B747A9">
        <w:rPr>
          <w:rFonts w:cstheme="minorHAnsi"/>
          <w:b/>
        </w:rPr>
        <w:t xml:space="preserve">Nov </w:t>
      </w:r>
      <w:r w:rsidR="00314FAC">
        <w:rPr>
          <w:rFonts w:cstheme="minorHAnsi"/>
          <w:b/>
        </w:rPr>
        <w:t>8</w:t>
      </w:r>
      <w:r w:rsidR="00314FAC">
        <w:rPr>
          <w:rFonts w:cstheme="minorHAnsi"/>
          <w:b/>
          <w:vertAlign w:val="superscript"/>
        </w:rPr>
        <w:t>th</w:t>
      </w:r>
      <w:r w:rsidRPr="00B747A9">
        <w:rPr>
          <w:rFonts w:cstheme="minorHAnsi"/>
          <w:b/>
        </w:rPr>
        <w:t xml:space="preserve"> </w:t>
      </w:r>
      <w:r w:rsidR="00434870" w:rsidRPr="00B747A9">
        <w:rPr>
          <w:rFonts w:cstheme="minorHAnsi"/>
        </w:rPr>
        <w:t>“</w:t>
      </w:r>
      <w:r w:rsidR="0018501F" w:rsidRPr="0018501F">
        <w:rPr>
          <w:rFonts w:cstheme="minorHAnsi"/>
        </w:rPr>
        <w:t>Re-imagining Evangelism</w:t>
      </w:r>
      <w:r w:rsidR="00434870" w:rsidRPr="00B747A9">
        <w:rPr>
          <w:rFonts w:cstheme="minorHAnsi"/>
        </w:rPr>
        <w:t xml:space="preserve">” </w:t>
      </w:r>
      <w:r w:rsidR="00434870">
        <w:rPr>
          <w:rFonts w:cstheme="minorHAnsi"/>
        </w:rPr>
        <w:t>–</w:t>
      </w:r>
      <w:r w:rsidR="0018501F" w:rsidRPr="0018501F">
        <w:rPr>
          <w:rFonts w:cstheme="minorHAnsi"/>
        </w:rPr>
        <w:t>Newly appointed Canon for Evangelism in the Diocese of Missouri, The Rev. Canon Whitney Rice will lead a discussion about what evangelism looks like in our new reality, as well as how the church can continue to stand confident in the gospel and in its mission to spread the Good News of Jesus Christ.</w:t>
      </w:r>
    </w:p>
    <w:p w14:paraId="0388C8CE" w14:textId="77777777" w:rsidR="007660C3" w:rsidRDefault="007660C3" w:rsidP="007660C3">
      <w:pPr>
        <w:spacing w:after="0" w:line="240" w:lineRule="auto"/>
        <w:rPr>
          <w:rFonts w:cstheme="minorHAnsi"/>
          <w:b/>
        </w:rPr>
      </w:pPr>
    </w:p>
    <w:p w14:paraId="0388C8CF" w14:textId="744F1BEB" w:rsidR="00A96101" w:rsidRDefault="00163105" w:rsidP="00A96101">
      <w:pPr>
        <w:spacing w:after="0" w:line="240" w:lineRule="auto"/>
        <w:rPr>
          <w:rFonts w:cstheme="minorHAnsi"/>
        </w:rPr>
      </w:pPr>
      <w:r w:rsidRPr="00B747A9">
        <w:rPr>
          <w:rFonts w:cstheme="minorHAnsi"/>
          <w:b/>
        </w:rPr>
        <w:t>Nov 1</w:t>
      </w:r>
      <w:r w:rsidR="00780227">
        <w:rPr>
          <w:rFonts w:cstheme="minorHAnsi"/>
          <w:b/>
        </w:rPr>
        <w:t>5</w:t>
      </w:r>
      <w:r w:rsidRPr="00B747A9">
        <w:rPr>
          <w:rFonts w:cstheme="minorHAnsi"/>
          <w:b/>
          <w:vertAlign w:val="superscript"/>
        </w:rPr>
        <w:t>th</w:t>
      </w:r>
      <w:r w:rsidRPr="00B747A9">
        <w:rPr>
          <w:rFonts w:cstheme="minorHAnsi"/>
          <w:b/>
        </w:rPr>
        <w:t xml:space="preserve"> </w:t>
      </w:r>
      <w:r w:rsidR="007660C3">
        <w:rPr>
          <w:rFonts w:cstheme="minorHAnsi"/>
        </w:rPr>
        <w:t>“</w:t>
      </w:r>
      <w:r w:rsidR="00780227" w:rsidRPr="00780227">
        <w:rPr>
          <w:rFonts w:cstheme="minorHAnsi"/>
        </w:rPr>
        <w:t>Hannukah: The Real Story of a Jewish-American Holiday</w:t>
      </w:r>
      <w:r w:rsidR="007660C3">
        <w:rPr>
          <w:rFonts w:cstheme="minorHAnsi"/>
        </w:rPr>
        <w:t xml:space="preserve">” - </w:t>
      </w:r>
      <w:r w:rsidR="00667C3A" w:rsidRPr="00667C3A">
        <w:rPr>
          <w:rFonts w:cstheme="minorHAnsi"/>
        </w:rPr>
        <w:t>Rabbi Daniel Bogard joins us again to share his insights and perspective</w:t>
      </w:r>
      <w:r w:rsidR="004038D8">
        <w:rPr>
          <w:rFonts w:cstheme="minorHAnsi"/>
        </w:rPr>
        <w:t>.</w:t>
      </w:r>
    </w:p>
    <w:p w14:paraId="0388C8D0" w14:textId="77777777" w:rsidR="007660C3" w:rsidRDefault="00A96101" w:rsidP="007660C3">
      <w:pPr>
        <w:spacing w:after="0" w:line="240" w:lineRule="auto"/>
        <w:rPr>
          <w:rFonts w:cstheme="minorHAnsi"/>
          <w:b/>
        </w:rPr>
      </w:pPr>
      <w:r>
        <w:rPr>
          <w:rFonts w:cstheme="minorHAnsi"/>
          <w:b/>
        </w:rPr>
        <w:t xml:space="preserve"> </w:t>
      </w:r>
    </w:p>
    <w:p w14:paraId="4245ECF1" w14:textId="3D34A045" w:rsidR="001E549F" w:rsidRDefault="00CF0094" w:rsidP="001E549F">
      <w:pPr>
        <w:spacing w:after="0" w:line="240" w:lineRule="auto"/>
        <w:rPr>
          <w:rFonts w:cstheme="minorHAnsi"/>
        </w:rPr>
      </w:pPr>
      <w:r w:rsidRPr="00B747A9">
        <w:rPr>
          <w:rFonts w:cstheme="minorHAnsi"/>
          <w:b/>
        </w:rPr>
        <w:t>Nov 2</w:t>
      </w:r>
      <w:r w:rsidR="00667C3A">
        <w:rPr>
          <w:rFonts w:cstheme="minorHAnsi"/>
          <w:b/>
        </w:rPr>
        <w:t>2</w:t>
      </w:r>
      <w:r w:rsidR="00667C3A">
        <w:rPr>
          <w:rFonts w:cstheme="minorHAnsi"/>
          <w:b/>
          <w:vertAlign w:val="superscript"/>
        </w:rPr>
        <w:t>nd</w:t>
      </w:r>
      <w:r w:rsidRPr="00B747A9">
        <w:rPr>
          <w:rFonts w:cstheme="minorHAnsi"/>
          <w:b/>
        </w:rPr>
        <w:t xml:space="preserve"> </w:t>
      </w:r>
      <w:r w:rsidR="00185966" w:rsidRPr="00B747A9">
        <w:rPr>
          <w:rFonts w:cstheme="minorHAnsi"/>
        </w:rPr>
        <w:t>D</w:t>
      </w:r>
      <w:r w:rsidR="006F446C" w:rsidRPr="00B747A9">
        <w:rPr>
          <w:rFonts w:cstheme="minorHAnsi"/>
        </w:rPr>
        <w:t>i</w:t>
      </w:r>
      <w:r w:rsidR="00185966" w:rsidRPr="00B747A9">
        <w:rPr>
          <w:rFonts w:cstheme="minorHAnsi"/>
        </w:rPr>
        <w:t xml:space="preserve">ocesan Convention Report – Come and hear from our delegates about the Episcopal Diocese of Missouri. </w:t>
      </w:r>
    </w:p>
    <w:p w14:paraId="7B9541CD" w14:textId="77777777" w:rsidR="001E549F" w:rsidRDefault="001E549F" w:rsidP="001E549F">
      <w:pPr>
        <w:spacing w:after="0" w:line="240" w:lineRule="auto"/>
        <w:rPr>
          <w:rFonts w:cstheme="minorHAnsi"/>
        </w:rPr>
      </w:pPr>
    </w:p>
    <w:p w14:paraId="0388C8D5" w14:textId="4992F838" w:rsidR="00185966" w:rsidRPr="001E549F" w:rsidRDefault="001E549F" w:rsidP="001E549F">
      <w:pPr>
        <w:spacing w:after="0" w:line="240" w:lineRule="auto"/>
        <w:rPr>
          <w:rFonts w:cstheme="minorHAnsi"/>
          <w:b/>
        </w:rPr>
      </w:pPr>
      <w:r>
        <w:rPr>
          <w:rFonts w:cstheme="minorHAnsi"/>
          <w:b/>
        </w:rPr>
        <w:t>Nov</w:t>
      </w:r>
      <w:r w:rsidR="00185966" w:rsidRPr="00B747A9">
        <w:rPr>
          <w:rFonts w:cstheme="minorHAnsi"/>
          <w:b/>
        </w:rPr>
        <w:t xml:space="preserve"> </w:t>
      </w:r>
      <w:r>
        <w:rPr>
          <w:rFonts w:cstheme="minorHAnsi"/>
          <w:b/>
        </w:rPr>
        <w:t>29</w:t>
      </w:r>
      <w:r w:rsidR="00CF0094">
        <w:rPr>
          <w:rFonts w:cstheme="minorHAnsi"/>
          <w:b/>
          <w:vertAlign w:val="superscript"/>
        </w:rPr>
        <w:t>t</w:t>
      </w:r>
      <w:r>
        <w:rPr>
          <w:rFonts w:cstheme="minorHAnsi"/>
          <w:b/>
          <w:vertAlign w:val="superscript"/>
        </w:rPr>
        <w:t>h</w:t>
      </w:r>
      <w:r w:rsidR="00185966" w:rsidRPr="00B747A9">
        <w:rPr>
          <w:rFonts w:cstheme="minorHAnsi"/>
          <w:b/>
        </w:rPr>
        <w:t xml:space="preserve"> </w:t>
      </w:r>
      <w:r w:rsidR="00185966" w:rsidRPr="00B747A9">
        <w:rPr>
          <w:rFonts w:cstheme="minorHAnsi"/>
        </w:rPr>
        <w:t xml:space="preserve">Advent Event </w:t>
      </w:r>
      <w:r w:rsidR="00D27ABF">
        <w:rPr>
          <w:rFonts w:cstheme="minorHAnsi"/>
        </w:rPr>
        <w:t>- Come</w:t>
      </w:r>
      <w:r w:rsidR="00185966" w:rsidRPr="00B747A9">
        <w:rPr>
          <w:rFonts w:cstheme="minorHAnsi"/>
        </w:rPr>
        <w:t xml:space="preserve"> prepare </w:t>
      </w:r>
      <w:r w:rsidR="00D27ABF">
        <w:rPr>
          <w:rFonts w:cstheme="minorHAnsi"/>
        </w:rPr>
        <w:t>for</w:t>
      </w:r>
      <w:r w:rsidR="00185966" w:rsidRPr="00B747A9">
        <w:rPr>
          <w:rFonts w:cstheme="minorHAnsi"/>
        </w:rPr>
        <w:t xml:space="preserve"> a Holy Advent.</w:t>
      </w:r>
    </w:p>
    <w:p w14:paraId="0388C8D6" w14:textId="77777777" w:rsidR="00163105" w:rsidRPr="00B747A9" w:rsidRDefault="00163105" w:rsidP="00185966">
      <w:pPr>
        <w:pStyle w:val="NoSpacing"/>
        <w:rPr>
          <w:rFonts w:cstheme="minorHAnsi"/>
        </w:rPr>
      </w:pPr>
    </w:p>
    <w:p w14:paraId="0388C8D7" w14:textId="7D6F1B16" w:rsidR="00185966" w:rsidRDefault="00163105" w:rsidP="00185966">
      <w:pPr>
        <w:pStyle w:val="NoSpacing"/>
        <w:rPr>
          <w:rFonts w:cstheme="minorHAnsi"/>
        </w:rPr>
      </w:pPr>
      <w:r w:rsidRPr="00B747A9">
        <w:rPr>
          <w:rFonts w:cstheme="minorHAnsi"/>
          <w:b/>
        </w:rPr>
        <w:t xml:space="preserve">Dec </w:t>
      </w:r>
      <w:r w:rsidR="00F342A8">
        <w:rPr>
          <w:rFonts w:cstheme="minorHAnsi"/>
          <w:b/>
        </w:rPr>
        <w:t>6</w:t>
      </w:r>
      <w:r w:rsidR="006F446C" w:rsidRPr="00B747A9">
        <w:rPr>
          <w:rFonts w:cstheme="minorHAnsi"/>
          <w:b/>
          <w:vertAlign w:val="superscript"/>
        </w:rPr>
        <w:t>th</w:t>
      </w:r>
      <w:r w:rsidR="006F446C" w:rsidRPr="00B747A9">
        <w:rPr>
          <w:rFonts w:cstheme="minorHAnsi"/>
          <w:b/>
        </w:rPr>
        <w:t>, 1</w:t>
      </w:r>
      <w:r w:rsidR="00F342A8">
        <w:rPr>
          <w:rFonts w:cstheme="minorHAnsi"/>
          <w:b/>
        </w:rPr>
        <w:t>3</w:t>
      </w:r>
      <w:r w:rsidR="006F446C" w:rsidRPr="00B747A9">
        <w:rPr>
          <w:rFonts w:cstheme="minorHAnsi"/>
          <w:b/>
          <w:vertAlign w:val="superscript"/>
        </w:rPr>
        <w:t>th</w:t>
      </w:r>
      <w:r w:rsidR="006F446C" w:rsidRPr="00B747A9">
        <w:rPr>
          <w:rFonts w:cstheme="minorHAnsi"/>
          <w:b/>
        </w:rPr>
        <w:t xml:space="preserve">, </w:t>
      </w:r>
      <w:r w:rsidRPr="00B747A9">
        <w:rPr>
          <w:rFonts w:cstheme="minorHAnsi"/>
          <w:b/>
        </w:rPr>
        <w:t xml:space="preserve">and </w:t>
      </w:r>
      <w:r w:rsidR="006F446C" w:rsidRPr="00B747A9">
        <w:rPr>
          <w:rFonts w:cstheme="minorHAnsi"/>
          <w:b/>
        </w:rPr>
        <w:t>2</w:t>
      </w:r>
      <w:r w:rsidR="00F342A8">
        <w:rPr>
          <w:rFonts w:cstheme="minorHAnsi"/>
          <w:b/>
        </w:rPr>
        <w:t>0</w:t>
      </w:r>
      <w:r w:rsidR="00F342A8">
        <w:rPr>
          <w:rFonts w:cstheme="minorHAnsi"/>
          <w:b/>
          <w:vertAlign w:val="superscript"/>
        </w:rPr>
        <w:t>th</w:t>
      </w:r>
      <w:r w:rsidRPr="00B747A9">
        <w:rPr>
          <w:rFonts w:cstheme="minorHAnsi"/>
          <w:b/>
        </w:rPr>
        <w:t xml:space="preserve"> </w:t>
      </w:r>
      <w:r w:rsidR="00434870" w:rsidRPr="00B747A9">
        <w:rPr>
          <w:rFonts w:cstheme="minorHAnsi"/>
        </w:rPr>
        <w:t>“</w:t>
      </w:r>
      <w:r w:rsidR="00EB6C22" w:rsidRPr="00EB6C22">
        <w:rPr>
          <w:rFonts w:cstheme="minorHAnsi"/>
        </w:rPr>
        <w:t>Communication Breakdown</w:t>
      </w:r>
      <w:r w:rsidR="00434870" w:rsidRPr="00B747A9">
        <w:rPr>
          <w:rFonts w:cstheme="minorHAnsi"/>
        </w:rPr>
        <w:t xml:space="preserve">” – </w:t>
      </w:r>
      <w:r w:rsidR="000F2656" w:rsidRPr="000F2656">
        <w:rPr>
          <w:rFonts w:cstheme="minorHAnsi"/>
        </w:rPr>
        <w:t>In today’s world, it feels almost impossible to communicate with those we disagree with, and even with those we do agree with.  The Christian tradition has a long history of reflecting on the difficulty of communication, and on language in general.  In these sessions we will ask what it means to talk theological about language and communication.</w:t>
      </w:r>
      <w:r w:rsidR="000F2656">
        <w:rPr>
          <w:rFonts w:cstheme="minorHAnsi"/>
        </w:rPr>
        <w:t xml:space="preserve">  </w:t>
      </w:r>
      <w:r w:rsidR="00434870" w:rsidRPr="00102163">
        <w:rPr>
          <w:rFonts w:cstheme="minorHAnsi"/>
        </w:rPr>
        <w:t>The Rev. Dr. Adam Ployd, Assistant Professor</w:t>
      </w:r>
      <w:r w:rsidR="00434870">
        <w:rPr>
          <w:rFonts w:cstheme="minorHAnsi"/>
        </w:rPr>
        <w:t>, Eden Theological Seminary</w:t>
      </w:r>
      <w:r w:rsidR="00434870" w:rsidRPr="00102163">
        <w:rPr>
          <w:rFonts w:cstheme="minorHAnsi"/>
        </w:rPr>
        <w:t xml:space="preserve">.  </w:t>
      </w:r>
      <w:r w:rsidR="001043C1" w:rsidRPr="00B747A9">
        <w:rPr>
          <w:rFonts w:cstheme="minorHAnsi"/>
        </w:rPr>
        <w:t xml:space="preserve">  </w:t>
      </w:r>
    </w:p>
    <w:p w14:paraId="0388C8D8" w14:textId="77777777" w:rsidR="00CF0094" w:rsidRPr="00B747A9" w:rsidRDefault="00CF0094" w:rsidP="00185966">
      <w:pPr>
        <w:pStyle w:val="NoSpacing"/>
        <w:rPr>
          <w:rFonts w:cstheme="minorHAnsi"/>
        </w:rPr>
      </w:pPr>
    </w:p>
    <w:p w14:paraId="0388C8D9" w14:textId="74D367B5" w:rsidR="00EF7EB8" w:rsidRDefault="006F446C" w:rsidP="006F446C">
      <w:pPr>
        <w:pStyle w:val="NoSpacing"/>
        <w:rPr>
          <w:rFonts w:cstheme="minorHAnsi"/>
        </w:rPr>
      </w:pPr>
      <w:r w:rsidRPr="00B747A9">
        <w:rPr>
          <w:rFonts w:cstheme="minorHAnsi"/>
          <w:b/>
        </w:rPr>
        <w:t xml:space="preserve">Jan </w:t>
      </w:r>
      <w:r w:rsidR="00C81FF5">
        <w:rPr>
          <w:rFonts w:cstheme="minorHAnsi"/>
          <w:b/>
        </w:rPr>
        <w:t>3</w:t>
      </w:r>
      <w:r w:rsidR="00C81FF5">
        <w:rPr>
          <w:rFonts w:cstheme="minorHAnsi"/>
          <w:b/>
          <w:vertAlign w:val="superscript"/>
        </w:rPr>
        <w:t>rd</w:t>
      </w:r>
      <w:r w:rsidRPr="00B747A9">
        <w:rPr>
          <w:rFonts w:cstheme="minorHAnsi"/>
        </w:rPr>
        <w:t>–</w:t>
      </w:r>
      <w:r w:rsidR="00EF0117">
        <w:rPr>
          <w:rFonts w:cstheme="minorHAnsi"/>
        </w:rPr>
        <w:t xml:space="preserve"> No Adult Forum</w:t>
      </w:r>
    </w:p>
    <w:p w14:paraId="0388C8DA" w14:textId="77777777" w:rsidR="00CF0094" w:rsidRDefault="00CF0094" w:rsidP="006F446C">
      <w:pPr>
        <w:pStyle w:val="NoSpacing"/>
        <w:rPr>
          <w:rFonts w:cstheme="minorHAnsi"/>
        </w:rPr>
      </w:pPr>
    </w:p>
    <w:p w14:paraId="7589BCD0" w14:textId="77777777" w:rsidR="003F49F3" w:rsidRDefault="00C81FF5" w:rsidP="003F49F3">
      <w:pPr>
        <w:pStyle w:val="NoSpacing"/>
        <w:rPr>
          <w:rFonts w:cstheme="minorHAnsi"/>
        </w:rPr>
      </w:pPr>
      <w:r w:rsidRPr="00B747A9">
        <w:rPr>
          <w:rFonts w:cstheme="minorHAnsi"/>
          <w:b/>
        </w:rPr>
        <w:t xml:space="preserve">Jan </w:t>
      </w:r>
      <w:r>
        <w:rPr>
          <w:rFonts w:cstheme="minorHAnsi"/>
          <w:b/>
        </w:rPr>
        <w:t>10</w:t>
      </w:r>
      <w:r>
        <w:rPr>
          <w:rFonts w:cstheme="minorHAnsi"/>
          <w:b/>
          <w:vertAlign w:val="superscript"/>
        </w:rPr>
        <w:t>th</w:t>
      </w:r>
      <w:r w:rsidRPr="00B747A9">
        <w:rPr>
          <w:rFonts w:cstheme="minorHAnsi"/>
        </w:rPr>
        <w:t>–</w:t>
      </w:r>
      <w:r w:rsidR="00D27ABF">
        <w:rPr>
          <w:rFonts w:cstheme="minorHAnsi"/>
        </w:rPr>
        <w:t xml:space="preserve"> </w:t>
      </w:r>
      <w:r w:rsidR="003F49F3" w:rsidRPr="009405AC">
        <w:rPr>
          <w:rFonts w:cstheme="minorHAnsi"/>
        </w:rPr>
        <w:t>The Legacy of Dr. H. Phillip Venable</w:t>
      </w:r>
      <w:r w:rsidR="003F49F3">
        <w:rPr>
          <w:rFonts w:cstheme="minorHAnsi"/>
        </w:rPr>
        <w:t xml:space="preserve">” - </w:t>
      </w:r>
      <w:r w:rsidR="003F49F3" w:rsidRPr="009405AC">
        <w:t>Local historian, James Singer, will speak to us about the racial segregation effort that led to the building of Beirne Park in the City of Creve Coeur and Dr. H. Phillip Venable, the prominent black doctor who fought the city's efforts.</w:t>
      </w:r>
    </w:p>
    <w:p w14:paraId="1DB4CCFC" w14:textId="77777777" w:rsidR="00C81FF5" w:rsidRDefault="00C81FF5" w:rsidP="00CF0094">
      <w:pPr>
        <w:pStyle w:val="NoSpacing"/>
        <w:rPr>
          <w:rFonts w:cstheme="minorHAnsi"/>
          <w:b/>
        </w:rPr>
      </w:pPr>
    </w:p>
    <w:p w14:paraId="0388C8FC" w14:textId="5D2FFFEA" w:rsidR="00671274" w:rsidRPr="00B747A9" w:rsidRDefault="00CF0094" w:rsidP="00671274">
      <w:pPr>
        <w:pStyle w:val="NoSpacing"/>
        <w:rPr>
          <w:rFonts w:cstheme="minorHAnsi"/>
        </w:rPr>
      </w:pPr>
      <w:r w:rsidRPr="00B747A9">
        <w:rPr>
          <w:rFonts w:cstheme="minorHAnsi"/>
          <w:b/>
        </w:rPr>
        <w:t xml:space="preserve">Jan </w:t>
      </w:r>
      <w:r>
        <w:rPr>
          <w:rFonts w:cstheme="minorHAnsi"/>
          <w:b/>
        </w:rPr>
        <w:t>1</w:t>
      </w:r>
      <w:r w:rsidR="00C81FF5">
        <w:rPr>
          <w:rFonts w:cstheme="minorHAnsi"/>
          <w:b/>
        </w:rPr>
        <w:t>7</w:t>
      </w:r>
      <w:r w:rsidRPr="00B747A9">
        <w:rPr>
          <w:rFonts w:cstheme="minorHAnsi"/>
          <w:b/>
          <w:vertAlign w:val="superscript"/>
        </w:rPr>
        <w:t>th</w:t>
      </w:r>
      <w:r w:rsidRPr="00B747A9">
        <w:rPr>
          <w:rFonts w:cstheme="minorHAnsi"/>
          <w:b/>
        </w:rPr>
        <w:t xml:space="preserve"> </w:t>
      </w:r>
      <w:r>
        <w:rPr>
          <w:rFonts w:cstheme="minorHAnsi"/>
        </w:rPr>
        <w:t>Meet the Candidates</w:t>
      </w:r>
      <w:r w:rsidRPr="00B747A9">
        <w:rPr>
          <w:rFonts w:cstheme="minorHAnsi"/>
        </w:rPr>
        <w:t xml:space="preserve"> – </w:t>
      </w:r>
      <w:r>
        <w:rPr>
          <w:rFonts w:cstheme="minorHAnsi"/>
        </w:rPr>
        <w:t>Come hear from the candidates for Vestry, Diocesan Convention delegate, and Endowment Committee</w:t>
      </w:r>
      <w:r w:rsidRPr="00B747A9">
        <w:rPr>
          <w:rFonts w:cstheme="minorHAnsi"/>
        </w:rPr>
        <w:t>.</w:t>
      </w:r>
    </w:p>
    <w:sectPr w:rsidR="00671274" w:rsidRPr="00B747A9" w:rsidSect="000858E6">
      <w:pgSz w:w="15840" w:h="12240" w:orient="landscape" w:code="1"/>
      <w:pgMar w:top="720" w:right="1080" w:bottom="72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574"/>
    <w:rsid w:val="0002242C"/>
    <w:rsid w:val="0007679A"/>
    <w:rsid w:val="000844E4"/>
    <w:rsid w:val="000858E6"/>
    <w:rsid w:val="000A0774"/>
    <w:rsid w:val="000A4F37"/>
    <w:rsid w:val="000D17DB"/>
    <w:rsid w:val="000E62B6"/>
    <w:rsid w:val="000F2656"/>
    <w:rsid w:val="000F2F13"/>
    <w:rsid w:val="000F4615"/>
    <w:rsid w:val="00102B25"/>
    <w:rsid w:val="001043C1"/>
    <w:rsid w:val="001138A6"/>
    <w:rsid w:val="00114694"/>
    <w:rsid w:val="001178C9"/>
    <w:rsid w:val="001463C1"/>
    <w:rsid w:val="00153EF3"/>
    <w:rsid w:val="001556F7"/>
    <w:rsid w:val="00163105"/>
    <w:rsid w:val="00174D96"/>
    <w:rsid w:val="0017588D"/>
    <w:rsid w:val="0018501F"/>
    <w:rsid w:val="00185966"/>
    <w:rsid w:val="001D6CBE"/>
    <w:rsid w:val="001E1D77"/>
    <w:rsid w:val="001E4CC0"/>
    <w:rsid w:val="001E549F"/>
    <w:rsid w:val="001F593A"/>
    <w:rsid w:val="00202723"/>
    <w:rsid w:val="00206F55"/>
    <w:rsid w:val="00207E41"/>
    <w:rsid w:val="002117B6"/>
    <w:rsid w:val="0023586F"/>
    <w:rsid w:val="00255055"/>
    <w:rsid w:val="00263F41"/>
    <w:rsid w:val="00267977"/>
    <w:rsid w:val="002B03C0"/>
    <w:rsid w:val="002B045D"/>
    <w:rsid w:val="002B5DA5"/>
    <w:rsid w:val="002C17BD"/>
    <w:rsid w:val="002C55A3"/>
    <w:rsid w:val="002C562A"/>
    <w:rsid w:val="002D6432"/>
    <w:rsid w:val="002E519D"/>
    <w:rsid w:val="002E5EC1"/>
    <w:rsid w:val="003045B6"/>
    <w:rsid w:val="00314FAC"/>
    <w:rsid w:val="0032151C"/>
    <w:rsid w:val="003731C2"/>
    <w:rsid w:val="00390905"/>
    <w:rsid w:val="003C7DCF"/>
    <w:rsid w:val="003D3B29"/>
    <w:rsid w:val="003F1554"/>
    <w:rsid w:val="003F49F3"/>
    <w:rsid w:val="004038D8"/>
    <w:rsid w:val="004146AE"/>
    <w:rsid w:val="00434870"/>
    <w:rsid w:val="00444951"/>
    <w:rsid w:val="00454784"/>
    <w:rsid w:val="00463119"/>
    <w:rsid w:val="00465A2B"/>
    <w:rsid w:val="00467E7B"/>
    <w:rsid w:val="00486D74"/>
    <w:rsid w:val="004D0190"/>
    <w:rsid w:val="0050046A"/>
    <w:rsid w:val="00501065"/>
    <w:rsid w:val="00506523"/>
    <w:rsid w:val="00524690"/>
    <w:rsid w:val="00540D65"/>
    <w:rsid w:val="005449B7"/>
    <w:rsid w:val="005471FD"/>
    <w:rsid w:val="00565B1C"/>
    <w:rsid w:val="00566951"/>
    <w:rsid w:val="005678AB"/>
    <w:rsid w:val="00570A3F"/>
    <w:rsid w:val="00573DFD"/>
    <w:rsid w:val="00577FDD"/>
    <w:rsid w:val="005E6032"/>
    <w:rsid w:val="006251FA"/>
    <w:rsid w:val="006258AC"/>
    <w:rsid w:val="0063772B"/>
    <w:rsid w:val="00640BF2"/>
    <w:rsid w:val="00652849"/>
    <w:rsid w:val="00663FF9"/>
    <w:rsid w:val="00667721"/>
    <w:rsid w:val="00667C3A"/>
    <w:rsid w:val="00671274"/>
    <w:rsid w:val="006724DB"/>
    <w:rsid w:val="0067322E"/>
    <w:rsid w:val="00690682"/>
    <w:rsid w:val="006969DC"/>
    <w:rsid w:val="006A13FE"/>
    <w:rsid w:val="006B7AA3"/>
    <w:rsid w:val="006C1F75"/>
    <w:rsid w:val="006E7050"/>
    <w:rsid w:val="006F446C"/>
    <w:rsid w:val="006F6095"/>
    <w:rsid w:val="00727A01"/>
    <w:rsid w:val="00730C5A"/>
    <w:rsid w:val="00732ABF"/>
    <w:rsid w:val="00733C7D"/>
    <w:rsid w:val="00733E74"/>
    <w:rsid w:val="007660C3"/>
    <w:rsid w:val="0076741B"/>
    <w:rsid w:val="007754A6"/>
    <w:rsid w:val="00776732"/>
    <w:rsid w:val="00780227"/>
    <w:rsid w:val="00784A55"/>
    <w:rsid w:val="007A1901"/>
    <w:rsid w:val="007A6C91"/>
    <w:rsid w:val="007C5680"/>
    <w:rsid w:val="007D3C73"/>
    <w:rsid w:val="00803612"/>
    <w:rsid w:val="00811431"/>
    <w:rsid w:val="00815C34"/>
    <w:rsid w:val="00815ED4"/>
    <w:rsid w:val="00821257"/>
    <w:rsid w:val="00855596"/>
    <w:rsid w:val="008D1177"/>
    <w:rsid w:val="008F7E63"/>
    <w:rsid w:val="0090639B"/>
    <w:rsid w:val="00910D4A"/>
    <w:rsid w:val="00915791"/>
    <w:rsid w:val="00954919"/>
    <w:rsid w:val="009554AB"/>
    <w:rsid w:val="00983D7B"/>
    <w:rsid w:val="009872BB"/>
    <w:rsid w:val="00994ECF"/>
    <w:rsid w:val="009B2D99"/>
    <w:rsid w:val="009C1251"/>
    <w:rsid w:val="009C432C"/>
    <w:rsid w:val="009E33E9"/>
    <w:rsid w:val="009E51DB"/>
    <w:rsid w:val="00A102E9"/>
    <w:rsid w:val="00A56790"/>
    <w:rsid w:val="00A71FAD"/>
    <w:rsid w:val="00A764D6"/>
    <w:rsid w:val="00A96101"/>
    <w:rsid w:val="00AA118E"/>
    <w:rsid w:val="00AC5592"/>
    <w:rsid w:val="00AE2CC2"/>
    <w:rsid w:val="00AF2340"/>
    <w:rsid w:val="00AF26AC"/>
    <w:rsid w:val="00B0355E"/>
    <w:rsid w:val="00B04A11"/>
    <w:rsid w:val="00B143A9"/>
    <w:rsid w:val="00B17EB1"/>
    <w:rsid w:val="00B22764"/>
    <w:rsid w:val="00B32AA0"/>
    <w:rsid w:val="00B4240C"/>
    <w:rsid w:val="00B46ABC"/>
    <w:rsid w:val="00B50E79"/>
    <w:rsid w:val="00B669B8"/>
    <w:rsid w:val="00B747A9"/>
    <w:rsid w:val="00B85AE4"/>
    <w:rsid w:val="00BA15C4"/>
    <w:rsid w:val="00BB1789"/>
    <w:rsid w:val="00BC1734"/>
    <w:rsid w:val="00BC4A48"/>
    <w:rsid w:val="00BD090B"/>
    <w:rsid w:val="00BD4B44"/>
    <w:rsid w:val="00C109D1"/>
    <w:rsid w:val="00C144E8"/>
    <w:rsid w:val="00C62BC5"/>
    <w:rsid w:val="00C81FF5"/>
    <w:rsid w:val="00CF0094"/>
    <w:rsid w:val="00CF59C5"/>
    <w:rsid w:val="00D22ABF"/>
    <w:rsid w:val="00D27ABF"/>
    <w:rsid w:val="00D61575"/>
    <w:rsid w:val="00D630D7"/>
    <w:rsid w:val="00D73AFE"/>
    <w:rsid w:val="00DA0FF8"/>
    <w:rsid w:val="00DA1E14"/>
    <w:rsid w:val="00DB7635"/>
    <w:rsid w:val="00DE14AA"/>
    <w:rsid w:val="00DE3D73"/>
    <w:rsid w:val="00DE4574"/>
    <w:rsid w:val="00DF1D16"/>
    <w:rsid w:val="00E256A6"/>
    <w:rsid w:val="00E30953"/>
    <w:rsid w:val="00E41571"/>
    <w:rsid w:val="00E6029F"/>
    <w:rsid w:val="00E65057"/>
    <w:rsid w:val="00E71DC4"/>
    <w:rsid w:val="00E87E63"/>
    <w:rsid w:val="00EB6C22"/>
    <w:rsid w:val="00EB7F59"/>
    <w:rsid w:val="00EC258F"/>
    <w:rsid w:val="00EC2C68"/>
    <w:rsid w:val="00EC3443"/>
    <w:rsid w:val="00ED7BFC"/>
    <w:rsid w:val="00ED7D80"/>
    <w:rsid w:val="00EE47DF"/>
    <w:rsid w:val="00EE78FF"/>
    <w:rsid w:val="00EF0117"/>
    <w:rsid w:val="00EF7B5B"/>
    <w:rsid w:val="00EF7EB8"/>
    <w:rsid w:val="00F14136"/>
    <w:rsid w:val="00F2519B"/>
    <w:rsid w:val="00F325CD"/>
    <w:rsid w:val="00F342A8"/>
    <w:rsid w:val="00F61F63"/>
    <w:rsid w:val="00F92E5F"/>
    <w:rsid w:val="00F96411"/>
    <w:rsid w:val="00FE0A18"/>
    <w:rsid w:val="00FE0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C8BD"/>
  <w15:docId w15:val="{7FB90405-CA95-42AD-8A30-8D2EE91D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849"/>
    <w:pPr>
      <w:spacing w:after="0" w:line="240" w:lineRule="auto"/>
    </w:pPr>
  </w:style>
  <w:style w:type="paragraph" w:styleId="BalloonText">
    <w:name w:val="Balloon Text"/>
    <w:basedOn w:val="Normal"/>
    <w:link w:val="BalloonTextChar"/>
    <w:uiPriority w:val="99"/>
    <w:semiHidden/>
    <w:unhideWhenUsed/>
    <w:rsid w:val="00ED7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D80"/>
    <w:rPr>
      <w:rFonts w:ascii="Tahoma" w:hAnsi="Tahoma" w:cs="Tahoma"/>
      <w:sz w:val="16"/>
      <w:szCs w:val="16"/>
    </w:rPr>
  </w:style>
  <w:style w:type="character" w:styleId="Hyperlink">
    <w:name w:val="Hyperlink"/>
    <w:basedOn w:val="DefaultParagraphFont"/>
    <w:uiPriority w:val="99"/>
    <w:unhideWhenUsed/>
    <w:rsid w:val="00BC4A48"/>
    <w:rPr>
      <w:color w:val="0000FF" w:themeColor="hyperlink"/>
      <w:u w:val="single"/>
    </w:rPr>
  </w:style>
  <w:style w:type="table" w:styleId="TableGrid">
    <w:name w:val="Table Grid"/>
    <w:basedOn w:val="TableNormal"/>
    <w:uiPriority w:val="59"/>
    <w:rsid w:val="002C5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A4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998660">
      <w:bodyDiv w:val="1"/>
      <w:marLeft w:val="0"/>
      <w:marRight w:val="0"/>
      <w:marTop w:val="0"/>
      <w:marBottom w:val="0"/>
      <w:divBdr>
        <w:top w:val="none" w:sz="0" w:space="0" w:color="auto"/>
        <w:left w:val="none" w:sz="0" w:space="0" w:color="auto"/>
        <w:bottom w:val="none" w:sz="0" w:space="0" w:color="auto"/>
        <w:right w:val="none" w:sz="0" w:space="0" w:color="auto"/>
      </w:divBdr>
      <w:divsChild>
        <w:div w:id="590087062">
          <w:marLeft w:val="0"/>
          <w:marRight w:val="0"/>
          <w:marTop w:val="0"/>
          <w:marBottom w:val="0"/>
          <w:divBdr>
            <w:top w:val="none" w:sz="0" w:space="0" w:color="auto"/>
            <w:left w:val="none" w:sz="0" w:space="0" w:color="auto"/>
            <w:bottom w:val="none" w:sz="0" w:space="0" w:color="auto"/>
            <w:right w:val="none" w:sz="0" w:space="0" w:color="auto"/>
          </w:divBdr>
        </w:div>
      </w:divsChild>
    </w:div>
    <w:div w:id="782965218">
      <w:bodyDiv w:val="1"/>
      <w:marLeft w:val="0"/>
      <w:marRight w:val="0"/>
      <w:marTop w:val="0"/>
      <w:marBottom w:val="0"/>
      <w:divBdr>
        <w:top w:val="none" w:sz="0" w:space="0" w:color="auto"/>
        <w:left w:val="none" w:sz="0" w:space="0" w:color="auto"/>
        <w:bottom w:val="none" w:sz="0" w:space="0" w:color="auto"/>
        <w:right w:val="none" w:sz="0" w:space="0" w:color="auto"/>
      </w:divBdr>
    </w:div>
    <w:div w:id="1066730819">
      <w:bodyDiv w:val="1"/>
      <w:marLeft w:val="0"/>
      <w:marRight w:val="0"/>
      <w:marTop w:val="0"/>
      <w:marBottom w:val="0"/>
      <w:divBdr>
        <w:top w:val="none" w:sz="0" w:space="0" w:color="auto"/>
        <w:left w:val="none" w:sz="0" w:space="0" w:color="auto"/>
        <w:bottom w:val="none" w:sz="0" w:space="0" w:color="auto"/>
        <w:right w:val="none" w:sz="0" w:space="0" w:color="auto"/>
      </w:divBdr>
      <w:divsChild>
        <w:div w:id="1911575207">
          <w:marLeft w:val="720"/>
          <w:marRight w:val="0"/>
          <w:marTop w:val="0"/>
          <w:marBottom w:val="0"/>
          <w:divBdr>
            <w:top w:val="none" w:sz="0" w:space="0" w:color="auto"/>
            <w:left w:val="none" w:sz="0" w:space="0" w:color="auto"/>
            <w:bottom w:val="none" w:sz="0" w:space="0" w:color="auto"/>
            <w:right w:val="none" w:sz="0" w:space="0" w:color="auto"/>
          </w:divBdr>
        </w:div>
        <w:div w:id="1621570558">
          <w:marLeft w:val="720"/>
          <w:marRight w:val="0"/>
          <w:marTop w:val="0"/>
          <w:marBottom w:val="0"/>
          <w:divBdr>
            <w:top w:val="none" w:sz="0" w:space="0" w:color="auto"/>
            <w:left w:val="none" w:sz="0" w:space="0" w:color="auto"/>
            <w:bottom w:val="none" w:sz="0" w:space="0" w:color="auto"/>
            <w:right w:val="none" w:sz="0" w:space="0" w:color="auto"/>
          </w:divBdr>
        </w:div>
      </w:divsChild>
    </w:div>
    <w:div w:id="1198859589">
      <w:bodyDiv w:val="1"/>
      <w:marLeft w:val="0"/>
      <w:marRight w:val="0"/>
      <w:marTop w:val="0"/>
      <w:marBottom w:val="0"/>
      <w:divBdr>
        <w:top w:val="none" w:sz="0" w:space="0" w:color="auto"/>
        <w:left w:val="none" w:sz="0" w:space="0" w:color="auto"/>
        <w:bottom w:val="none" w:sz="0" w:space="0" w:color="auto"/>
        <w:right w:val="none" w:sz="0" w:space="0" w:color="auto"/>
      </w:divBdr>
    </w:div>
    <w:div w:id="20679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tconard@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02198-A8EA-4DC9-AA76-84B246CC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Timothy"s Episcopal Church</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Clark</dc:creator>
  <cp:lastModifiedBy>Amy Conard</cp:lastModifiedBy>
  <cp:revision>40</cp:revision>
  <cp:lastPrinted>2019-08-23T15:40:00Z</cp:lastPrinted>
  <dcterms:created xsi:type="dcterms:W3CDTF">2020-08-25T14:32:00Z</dcterms:created>
  <dcterms:modified xsi:type="dcterms:W3CDTF">2020-09-06T15:40:00Z</dcterms:modified>
</cp:coreProperties>
</file>