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0DAA9" w14:textId="77777777" w:rsidR="001138A6" w:rsidRDefault="00C144E8" w:rsidP="00185966">
      <w:pPr>
        <w:pStyle w:val="NoSpacing"/>
        <w:rPr>
          <w:rFonts w:ascii="Elephant" w:hAnsi="Elephant"/>
          <w:b/>
          <w:noProof/>
          <w:color w:val="4F81BD" w:themeColor="accent1"/>
          <w:sz w:val="32"/>
        </w:rPr>
      </w:pPr>
      <w:r>
        <w:rPr>
          <w:rFonts w:ascii="Elephant" w:hAnsi="Elephant"/>
          <w:b/>
          <w:noProof/>
          <w:color w:val="4F81BD" w:themeColor="accent1"/>
          <w:sz w:val="32"/>
        </w:rPr>
        <w:drawing>
          <wp:inline distT="0" distB="0" distL="0" distR="0" wp14:anchorId="2DB712E5" wp14:editId="635CACA3">
            <wp:extent cx="4320540" cy="203454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m Talks Logo Updated June 2018.JPG"/>
                    <pic:cNvPicPr/>
                  </pic:nvPicPr>
                  <pic:blipFill>
                    <a:blip r:embed="rId5">
                      <a:extLst>
                        <a:ext uri="{28A0092B-C50C-407E-A947-70E740481C1C}">
                          <a14:useLocalDpi xmlns:a14="http://schemas.microsoft.com/office/drawing/2010/main" val="0"/>
                        </a:ext>
                      </a:extLst>
                    </a:blip>
                    <a:stretch>
                      <a:fillRect/>
                    </a:stretch>
                  </pic:blipFill>
                  <pic:spPr>
                    <a:xfrm>
                      <a:off x="0" y="0"/>
                      <a:ext cx="4320540" cy="2034540"/>
                    </a:xfrm>
                    <a:prstGeom prst="rect">
                      <a:avLst/>
                    </a:prstGeom>
                  </pic:spPr>
                </pic:pic>
              </a:graphicData>
            </a:graphic>
          </wp:inline>
        </w:drawing>
      </w:r>
    </w:p>
    <w:p w14:paraId="2C7162AF" w14:textId="77777777" w:rsidR="001138A6" w:rsidRPr="001043C1" w:rsidRDefault="001138A6" w:rsidP="00185966">
      <w:pPr>
        <w:pStyle w:val="NoSpacing"/>
        <w:rPr>
          <w:rFonts w:ascii="Elephant" w:hAnsi="Elephant"/>
          <w:b/>
          <w:noProof/>
          <w:color w:val="4F81BD" w:themeColor="accent1"/>
          <w:sz w:val="28"/>
        </w:rPr>
      </w:pPr>
    </w:p>
    <w:p w14:paraId="7892A5F3" w14:textId="2788ECAE" w:rsidR="00803612" w:rsidRPr="001043C1" w:rsidRDefault="00185966" w:rsidP="00803612">
      <w:pPr>
        <w:pStyle w:val="NoSpacing"/>
        <w:rPr>
          <w:sz w:val="18"/>
        </w:rPr>
      </w:pPr>
      <w:r w:rsidRPr="001043C1">
        <w:rPr>
          <w:rFonts w:ascii="Elephant" w:hAnsi="Elephant"/>
          <w:b/>
          <w:color w:val="365F91" w:themeColor="accent1" w:themeShade="BF"/>
          <w:sz w:val="28"/>
        </w:rPr>
        <w:t>St. Timothy’s Episcopal Church</w:t>
      </w:r>
      <w:r w:rsidRPr="001043C1">
        <w:rPr>
          <w:rFonts w:ascii="Elephant" w:hAnsi="Elephant"/>
          <w:b/>
          <w:color w:val="365F91" w:themeColor="accent1" w:themeShade="BF"/>
          <w:sz w:val="28"/>
        </w:rPr>
        <w:br/>
      </w:r>
      <w:r w:rsidR="00971830">
        <w:rPr>
          <w:rFonts w:ascii="Elephant" w:hAnsi="Elephant"/>
          <w:b/>
          <w:color w:val="365F91" w:themeColor="accent1" w:themeShade="BF"/>
          <w:sz w:val="28"/>
        </w:rPr>
        <w:t>Spring</w:t>
      </w:r>
      <w:r w:rsidRPr="001043C1">
        <w:rPr>
          <w:rFonts w:ascii="Elephant" w:hAnsi="Elephant"/>
          <w:b/>
          <w:color w:val="365F91" w:themeColor="accent1" w:themeShade="BF"/>
          <w:sz w:val="28"/>
        </w:rPr>
        <w:t xml:space="preserve"> 20</w:t>
      </w:r>
      <w:r w:rsidR="00D27908">
        <w:rPr>
          <w:rFonts w:ascii="Elephant" w:hAnsi="Elephant"/>
          <w:b/>
          <w:color w:val="365F91" w:themeColor="accent1" w:themeShade="BF"/>
          <w:sz w:val="28"/>
        </w:rPr>
        <w:t>2</w:t>
      </w:r>
      <w:r w:rsidR="001D3EBD">
        <w:rPr>
          <w:rFonts w:ascii="Elephant" w:hAnsi="Elephant"/>
          <w:b/>
          <w:color w:val="365F91" w:themeColor="accent1" w:themeShade="BF"/>
          <w:sz w:val="28"/>
        </w:rPr>
        <w:t>1</w:t>
      </w:r>
      <w:r w:rsidR="00C144E8" w:rsidRPr="001043C1">
        <w:rPr>
          <w:rFonts w:ascii="Elephant" w:hAnsi="Elephant"/>
          <w:b/>
          <w:color w:val="365F91" w:themeColor="accent1" w:themeShade="BF"/>
          <w:sz w:val="28"/>
        </w:rPr>
        <w:t xml:space="preserve"> </w:t>
      </w:r>
      <w:r w:rsidRPr="001043C1">
        <w:rPr>
          <w:rFonts w:ascii="Elephant" w:hAnsi="Elephant"/>
          <w:b/>
          <w:color w:val="365F91" w:themeColor="accent1" w:themeShade="BF"/>
          <w:sz w:val="28"/>
          <w:szCs w:val="32"/>
        </w:rPr>
        <w:t>Adult Forums</w:t>
      </w:r>
      <w:r w:rsidR="00803612" w:rsidRPr="001043C1">
        <w:rPr>
          <w:rFonts w:ascii="Elephant" w:hAnsi="Elephant"/>
          <w:b/>
          <w:color w:val="365F91" w:themeColor="accent1" w:themeShade="BF"/>
          <w:sz w:val="28"/>
          <w:szCs w:val="32"/>
        </w:rPr>
        <w:t xml:space="preserve">, Sundays 9:40 </w:t>
      </w:r>
    </w:p>
    <w:p w14:paraId="2CF5611A" w14:textId="77777777" w:rsidR="00185966" w:rsidRDefault="00185966" w:rsidP="00803612">
      <w:pPr>
        <w:pStyle w:val="NoSpacing"/>
      </w:pPr>
      <w:r>
        <w:t xml:space="preserve"> </w:t>
      </w:r>
    </w:p>
    <w:p w14:paraId="302D921C" w14:textId="05316F3C" w:rsidR="00F640B2" w:rsidRPr="00F640B2" w:rsidRDefault="00971830" w:rsidP="00F640B2">
      <w:pPr>
        <w:pStyle w:val="NoSpacing"/>
        <w:rPr>
          <w:rFonts w:cstheme="minorHAnsi"/>
        </w:rPr>
      </w:pPr>
      <w:r>
        <w:rPr>
          <w:rFonts w:cstheme="minorHAnsi"/>
          <w:b/>
        </w:rPr>
        <w:t>Jan</w:t>
      </w:r>
      <w:r w:rsidR="00185966" w:rsidRPr="00B747A9">
        <w:rPr>
          <w:rFonts w:cstheme="minorHAnsi"/>
          <w:b/>
        </w:rPr>
        <w:t xml:space="preserve"> </w:t>
      </w:r>
      <w:r w:rsidR="00316DF9">
        <w:rPr>
          <w:rFonts w:cstheme="minorHAnsi"/>
          <w:b/>
        </w:rPr>
        <w:t>31</w:t>
      </w:r>
      <w:r w:rsidR="00316DF9">
        <w:rPr>
          <w:rFonts w:cstheme="minorHAnsi"/>
          <w:b/>
          <w:vertAlign w:val="superscript"/>
        </w:rPr>
        <w:t>st</w:t>
      </w:r>
      <w:r w:rsidR="00185966" w:rsidRPr="00B747A9">
        <w:rPr>
          <w:rFonts w:cstheme="minorHAnsi"/>
          <w:b/>
        </w:rPr>
        <w:t xml:space="preserve"> </w:t>
      </w:r>
      <w:r w:rsidR="00C70684">
        <w:rPr>
          <w:rFonts w:cstheme="minorHAnsi"/>
          <w:b/>
        </w:rPr>
        <w:t xml:space="preserve">and Feb </w:t>
      </w:r>
      <w:r w:rsidR="00F640B2">
        <w:rPr>
          <w:rFonts w:cstheme="minorHAnsi"/>
          <w:b/>
        </w:rPr>
        <w:t>7</w:t>
      </w:r>
      <w:r w:rsidR="00F640B2" w:rsidRPr="00F640B2">
        <w:rPr>
          <w:rFonts w:cstheme="minorHAnsi"/>
          <w:b/>
          <w:vertAlign w:val="superscript"/>
        </w:rPr>
        <w:t>th</w:t>
      </w:r>
      <w:r w:rsidR="00F640B2">
        <w:rPr>
          <w:rFonts w:cstheme="minorHAnsi"/>
          <w:b/>
        </w:rPr>
        <w:t xml:space="preserve"> </w:t>
      </w:r>
      <w:r w:rsidR="00221573">
        <w:rPr>
          <w:rFonts w:cstheme="minorHAnsi"/>
        </w:rPr>
        <w:t>“</w:t>
      </w:r>
      <w:r w:rsidR="00FC79AB" w:rsidRPr="00FC79AB">
        <w:rPr>
          <w:rFonts w:cstheme="minorHAnsi"/>
        </w:rPr>
        <w:t>Race, Faith, and American</w:t>
      </w:r>
      <w:r w:rsidR="00FC79AB">
        <w:rPr>
          <w:rFonts w:cstheme="minorHAnsi"/>
        </w:rPr>
        <w:t xml:space="preserve"> </w:t>
      </w:r>
      <w:r w:rsidR="00F640B2">
        <w:rPr>
          <w:rFonts w:cstheme="minorHAnsi"/>
        </w:rPr>
        <w:t xml:space="preserve">Public Safety” </w:t>
      </w:r>
      <w:r w:rsidR="00C125EE">
        <w:rPr>
          <w:rFonts w:cstheme="minorHAnsi"/>
        </w:rPr>
        <w:t>- T</w:t>
      </w:r>
      <w:r w:rsidR="00F640B2" w:rsidRPr="00F640B2">
        <w:rPr>
          <w:rFonts w:cstheme="minorHAnsi"/>
        </w:rPr>
        <w:t xml:space="preserve">he Rev. Dr. Ben </w:t>
      </w:r>
      <w:proofErr w:type="gramStart"/>
      <w:r w:rsidR="00F640B2" w:rsidRPr="00F640B2">
        <w:rPr>
          <w:rFonts w:cstheme="minorHAnsi"/>
        </w:rPr>
        <w:t>Sanders  (</w:t>
      </w:r>
      <w:proofErr w:type="gramEnd"/>
      <w:r w:rsidR="00F640B2" w:rsidRPr="00F640B2">
        <w:rPr>
          <w:rFonts w:cstheme="minorHAnsi"/>
        </w:rPr>
        <w:t xml:space="preserve">Assistant Professor of Theology and Ethics at Eden Theological Seminary) will return to St. Timothy’s teach on the topic “Race, Faith, and American Public Safety.” </w:t>
      </w:r>
      <w:proofErr w:type="gramStart"/>
      <w:r w:rsidR="00F640B2" w:rsidRPr="00F640B2">
        <w:rPr>
          <w:rFonts w:cstheme="minorHAnsi"/>
        </w:rPr>
        <w:t>In the midst of</w:t>
      </w:r>
      <w:proofErr w:type="gramEnd"/>
      <w:r w:rsidR="00F640B2" w:rsidRPr="00F640B2">
        <w:rPr>
          <w:rFonts w:cstheme="minorHAnsi"/>
        </w:rPr>
        <w:t xml:space="preserve"> America’s most recent eruption of racial animus lies a concept that is too little examined, this concept is “public safety.” Contemporary efforts toward resisting structural racism and transforming law enforcement policy will bear little fruit if we do not thoroughly examine our sense of what it means to be “safe” in “public.”</w:t>
      </w:r>
    </w:p>
    <w:p w14:paraId="3A037501" w14:textId="77777777" w:rsidR="00F640B2" w:rsidRPr="00F640B2" w:rsidRDefault="00F640B2" w:rsidP="00F640B2">
      <w:pPr>
        <w:pStyle w:val="NoSpacing"/>
        <w:rPr>
          <w:rFonts w:cstheme="minorHAnsi"/>
        </w:rPr>
      </w:pPr>
    </w:p>
    <w:p w14:paraId="64B96FFD" w14:textId="5523C562" w:rsidR="00185966" w:rsidRDefault="00971830" w:rsidP="008802AF">
      <w:pPr>
        <w:pStyle w:val="NoSpacing"/>
        <w:rPr>
          <w:rFonts w:cstheme="minorHAnsi"/>
        </w:rPr>
      </w:pPr>
      <w:r>
        <w:rPr>
          <w:rFonts w:cstheme="minorHAnsi"/>
          <w:b/>
        </w:rPr>
        <w:t>Feb</w:t>
      </w:r>
      <w:r w:rsidR="00C144E8" w:rsidRPr="00B747A9">
        <w:rPr>
          <w:rFonts w:cstheme="minorHAnsi"/>
          <w:b/>
        </w:rPr>
        <w:t xml:space="preserve"> </w:t>
      </w:r>
      <w:r w:rsidR="00053DD4">
        <w:rPr>
          <w:rFonts w:cstheme="minorHAnsi"/>
          <w:b/>
        </w:rPr>
        <w:t>14</w:t>
      </w:r>
      <w:r w:rsidR="00053DD4">
        <w:rPr>
          <w:rFonts w:cstheme="minorHAnsi"/>
          <w:b/>
          <w:vertAlign w:val="superscript"/>
        </w:rPr>
        <w:t>th</w:t>
      </w:r>
      <w:r w:rsidR="00185966" w:rsidRPr="00B747A9">
        <w:rPr>
          <w:rFonts w:cstheme="minorHAnsi"/>
        </w:rPr>
        <w:t xml:space="preserve"> "</w:t>
      </w:r>
      <w:r w:rsidR="00053DD4">
        <w:rPr>
          <w:rFonts w:cstheme="minorHAnsi"/>
        </w:rPr>
        <w:t>School to Prison Pipeline</w:t>
      </w:r>
      <w:r w:rsidR="00185966" w:rsidRPr="00B747A9">
        <w:rPr>
          <w:rFonts w:cstheme="minorHAnsi"/>
        </w:rPr>
        <w:t xml:space="preserve">" </w:t>
      </w:r>
      <w:r w:rsidR="009405AC">
        <w:rPr>
          <w:rFonts w:cstheme="minorHAnsi"/>
        </w:rPr>
        <w:t xml:space="preserve">– </w:t>
      </w:r>
      <w:r w:rsidR="00053DD4">
        <w:rPr>
          <w:rFonts w:cstheme="minorHAnsi"/>
        </w:rPr>
        <w:t xml:space="preserve">Joy </w:t>
      </w:r>
      <w:proofErr w:type="spellStart"/>
      <w:r w:rsidR="00053DD4">
        <w:rPr>
          <w:rFonts w:cstheme="minorHAnsi"/>
        </w:rPr>
        <w:t>Weese</w:t>
      </w:r>
      <w:proofErr w:type="spellEnd"/>
      <w:r w:rsidR="00053DD4">
        <w:rPr>
          <w:rFonts w:cstheme="minorHAnsi"/>
        </w:rPr>
        <w:t xml:space="preserve"> Moll </w:t>
      </w:r>
      <w:r w:rsidR="0087609C">
        <w:rPr>
          <w:rFonts w:cstheme="minorHAnsi"/>
        </w:rPr>
        <w:t xml:space="preserve">will speak to us about the history, the current </w:t>
      </w:r>
      <w:proofErr w:type="gramStart"/>
      <w:r w:rsidR="0087609C">
        <w:rPr>
          <w:rFonts w:cstheme="minorHAnsi"/>
        </w:rPr>
        <w:t>situation</w:t>
      </w:r>
      <w:proofErr w:type="gramEnd"/>
      <w:r w:rsidR="0087609C">
        <w:rPr>
          <w:rFonts w:cstheme="minorHAnsi"/>
        </w:rPr>
        <w:t xml:space="preserve"> and the ways we might improve it.</w:t>
      </w:r>
      <w:r w:rsidR="00221573" w:rsidRPr="00221573">
        <w:rPr>
          <w:rFonts w:cstheme="minorHAnsi"/>
        </w:rPr>
        <w:t xml:space="preserve">  </w:t>
      </w:r>
    </w:p>
    <w:p w14:paraId="4CAE53EE" w14:textId="77777777" w:rsidR="00221573" w:rsidRPr="00B747A9" w:rsidRDefault="00221573" w:rsidP="008802AF">
      <w:pPr>
        <w:pStyle w:val="NoSpacing"/>
        <w:rPr>
          <w:rFonts w:cstheme="minorHAnsi"/>
          <w:b/>
        </w:rPr>
      </w:pPr>
    </w:p>
    <w:p w14:paraId="7229156D" w14:textId="644DCCE3" w:rsidR="00221573" w:rsidRDefault="00221573" w:rsidP="008802AF">
      <w:pPr>
        <w:spacing w:after="0" w:line="240" w:lineRule="auto"/>
        <w:rPr>
          <w:rFonts w:cstheme="minorHAnsi"/>
        </w:rPr>
      </w:pPr>
      <w:r>
        <w:rPr>
          <w:rFonts w:cstheme="minorHAnsi"/>
          <w:b/>
        </w:rPr>
        <w:t>Feb</w:t>
      </w:r>
      <w:r w:rsidRPr="00B747A9">
        <w:rPr>
          <w:rFonts w:cstheme="minorHAnsi"/>
          <w:b/>
        </w:rPr>
        <w:t xml:space="preserve"> </w:t>
      </w:r>
      <w:r w:rsidR="0087609C">
        <w:rPr>
          <w:rFonts w:cstheme="minorHAnsi"/>
          <w:b/>
        </w:rPr>
        <w:t>21</w:t>
      </w:r>
      <w:r w:rsidR="0087609C">
        <w:rPr>
          <w:rFonts w:cstheme="minorHAnsi"/>
          <w:b/>
          <w:vertAlign w:val="superscript"/>
        </w:rPr>
        <w:t>st</w:t>
      </w:r>
      <w:r w:rsidRPr="00B747A9">
        <w:rPr>
          <w:rFonts w:cstheme="minorHAnsi"/>
        </w:rPr>
        <w:t xml:space="preserve"> "</w:t>
      </w:r>
      <w:r w:rsidR="00E902DE" w:rsidRPr="00E902DE">
        <w:rPr>
          <w:rFonts w:cstheme="minorHAnsi"/>
        </w:rPr>
        <w:t>Spiritual Care and the Black Lives Matter Movement</w:t>
      </w:r>
      <w:r w:rsidRPr="00B747A9">
        <w:rPr>
          <w:rFonts w:cstheme="minorHAnsi"/>
        </w:rPr>
        <w:t xml:space="preserve">" </w:t>
      </w:r>
      <w:r w:rsidR="009405AC">
        <w:rPr>
          <w:rFonts w:cstheme="minorHAnsi"/>
        </w:rPr>
        <w:t>–</w:t>
      </w:r>
      <w:r>
        <w:rPr>
          <w:rFonts w:cstheme="minorHAnsi"/>
        </w:rPr>
        <w:t xml:space="preserve"> </w:t>
      </w:r>
      <w:r w:rsidR="00544618" w:rsidRPr="00544618">
        <w:rPr>
          <w:rFonts w:cstheme="minorHAnsi"/>
        </w:rPr>
        <w:t xml:space="preserve">How do we care for the bodies and souls of black folk? How do we care for victims of systematic racism, oppression, social </w:t>
      </w:r>
      <w:proofErr w:type="gramStart"/>
      <w:r w:rsidR="00544618" w:rsidRPr="00544618">
        <w:rPr>
          <w:rFonts w:cstheme="minorHAnsi"/>
        </w:rPr>
        <w:t>injustice</w:t>
      </w:r>
      <w:proofErr w:type="gramEnd"/>
      <w:r w:rsidR="00544618" w:rsidRPr="00544618">
        <w:rPr>
          <w:rFonts w:cstheme="minorHAnsi"/>
        </w:rPr>
        <w:t xml:space="preserve"> and state-sanctioned violence? How can we discern the relationship between our personal biases and what we are called to do as members of the Beloved Community?</w:t>
      </w:r>
      <w:r w:rsidR="000832E1">
        <w:rPr>
          <w:rFonts w:cstheme="minorHAnsi"/>
        </w:rPr>
        <w:t xml:space="preserve"> </w:t>
      </w:r>
      <w:r w:rsidR="0007182A">
        <w:rPr>
          <w:rFonts w:cstheme="minorHAnsi"/>
        </w:rPr>
        <w:t xml:space="preserve">The Rev. </w:t>
      </w:r>
      <w:r w:rsidR="0087609C">
        <w:rPr>
          <w:rFonts w:cstheme="minorHAnsi"/>
        </w:rPr>
        <w:t xml:space="preserve">Shug </w:t>
      </w:r>
      <w:proofErr w:type="spellStart"/>
      <w:r w:rsidR="0087609C">
        <w:rPr>
          <w:rFonts w:cstheme="minorHAnsi"/>
        </w:rPr>
        <w:t>Goodlow</w:t>
      </w:r>
      <w:proofErr w:type="spellEnd"/>
    </w:p>
    <w:p w14:paraId="17BA09E4" w14:textId="77777777" w:rsidR="0007182A" w:rsidRPr="000832E1" w:rsidRDefault="0007182A" w:rsidP="008802AF">
      <w:pPr>
        <w:spacing w:after="0" w:line="240" w:lineRule="auto"/>
        <w:rPr>
          <w:rFonts w:cstheme="minorHAnsi"/>
        </w:rPr>
      </w:pPr>
    </w:p>
    <w:p w14:paraId="054C6862" w14:textId="6060E878" w:rsidR="00221573" w:rsidRDefault="00971830" w:rsidP="008802AF">
      <w:pPr>
        <w:pStyle w:val="NoSpacing"/>
      </w:pPr>
      <w:r>
        <w:rPr>
          <w:rFonts w:cstheme="minorHAnsi"/>
          <w:b/>
        </w:rPr>
        <w:t xml:space="preserve">Feb </w:t>
      </w:r>
      <w:r w:rsidR="00EB4AF0">
        <w:rPr>
          <w:rFonts w:cstheme="minorHAnsi"/>
          <w:b/>
        </w:rPr>
        <w:t>28</w:t>
      </w:r>
      <w:r w:rsidR="00C144E8" w:rsidRPr="00B747A9">
        <w:rPr>
          <w:rFonts w:cstheme="minorHAnsi"/>
          <w:b/>
          <w:vertAlign w:val="superscript"/>
        </w:rPr>
        <w:t>th</w:t>
      </w:r>
      <w:r w:rsidR="00185966" w:rsidRPr="00B747A9">
        <w:rPr>
          <w:rFonts w:cstheme="minorHAnsi"/>
        </w:rPr>
        <w:t xml:space="preserve"> </w:t>
      </w:r>
      <w:r w:rsidR="00221573">
        <w:rPr>
          <w:rFonts w:cstheme="minorHAnsi"/>
        </w:rPr>
        <w:t>“</w:t>
      </w:r>
      <w:r w:rsidR="000256A1">
        <w:rPr>
          <w:rFonts w:cstheme="minorHAnsi"/>
        </w:rPr>
        <w:t>Spiritual Self-Care</w:t>
      </w:r>
      <w:r w:rsidR="00221573">
        <w:t xml:space="preserve">” </w:t>
      </w:r>
      <w:r w:rsidR="009405AC">
        <w:rPr>
          <w:rFonts w:cstheme="minorHAnsi"/>
        </w:rPr>
        <w:t>–</w:t>
      </w:r>
      <w:r w:rsidR="00221573" w:rsidRPr="00221573">
        <w:t xml:space="preserve"> </w:t>
      </w:r>
      <w:r w:rsidR="009A2D6B">
        <w:t xml:space="preserve">Mary Taylor </w:t>
      </w:r>
      <w:r w:rsidR="00BB515A" w:rsidRPr="00BB515A">
        <w:t xml:space="preserve">will speak about spiritual direction and its role in self-care </w:t>
      </w:r>
      <w:r w:rsidR="00803F95">
        <w:t>as well as</w:t>
      </w:r>
      <w:r w:rsidR="00BB515A" w:rsidRPr="00BB515A">
        <w:t xml:space="preserve"> meditation as a spiritual practice</w:t>
      </w:r>
      <w:r w:rsidR="00BB515A">
        <w:t>.</w:t>
      </w:r>
    </w:p>
    <w:p w14:paraId="71F0F059" w14:textId="77777777" w:rsidR="00A96D9A" w:rsidRDefault="00A96D9A" w:rsidP="008802AF">
      <w:pPr>
        <w:pStyle w:val="NoSpacing"/>
        <w:rPr>
          <w:rFonts w:cstheme="minorHAnsi"/>
          <w:b/>
        </w:rPr>
      </w:pPr>
    </w:p>
    <w:p w14:paraId="14E4B8A8" w14:textId="0FDED07C" w:rsidR="00185966" w:rsidRDefault="00EB4AF0" w:rsidP="008802AF">
      <w:pPr>
        <w:pStyle w:val="NoSpacing"/>
        <w:rPr>
          <w:rFonts w:cstheme="minorHAnsi"/>
        </w:rPr>
      </w:pPr>
      <w:r>
        <w:rPr>
          <w:rFonts w:cstheme="minorHAnsi"/>
          <w:b/>
        </w:rPr>
        <w:t>March</w:t>
      </w:r>
      <w:r w:rsidR="00185966" w:rsidRPr="00B747A9">
        <w:rPr>
          <w:rFonts w:cstheme="minorHAnsi"/>
          <w:b/>
        </w:rPr>
        <w:t xml:space="preserve"> </w:t>
      </w:r>
      <w:r>
        <w:rPr>
          <w:rFonts w:cstheme="minorHAnsi"/>
          <w:b/>
        </w:rPr>
        <w:t>7</w:t>
      </w:r>
      <w:r>
        <w:rPr>
          <w:rFonts w:cstheme="minorHAnsi"/>
          <w:b/>
          <w:vertAlign w:val="superscript"/>
        </w:rPr>
        <w:t>th</w:t>
      </w:r>
      <w:r w:rsidR="00185966" w:rsidRPr="00B747A9">
        <w:rPr>
          <w:rFonts w:cstheme="minorHAnsi"/>
        </w:rPr>
        <w:t xml:space="preserve"> </w:t>
      </w:r>
      <w:r w:rsidR="00F7506A">
        <w:rPr>
          <w:rFonts w:cstheme="minorHAnsi"/>
        </w:rPr>
        <w:t xml:space="preserve">“Coffee with </w:t>
      </w:r>
      <w:proofErr w:type="spellStart"/>
      <w:r w:rsidR="00F7506A">
        <w:rPr>
          <w:rFonts w:cstheme="minorHAnsi"/>
        </w:rPr>
        <w:t>Camie</w:t>
      </w:r>
      <w:proofErr w:type="spellEnd"/>
      <w:r w:rsidR="00F7506A">
        <w:rPr>
          <w:rFonts w:cstheme="minorHAnsi"/>
        </w:rPr>
        <w:t xml:space="preserve">” – We invite you to join </w:t>
      </w:r>
      <w:r w:rsidR="00402D9E">
        <w:rPr>
          <w:rFonts w:cstheme="minorHAnsi"/>
        </w:rPr>
        <w:t>in conversation about her work</w:t>
      </w:r>
      <w:r w:rsidR="007F622C">
        <w:rPr>
          <w:rFonts w:cstheme="minorHAnsi"/>
        </w:rPr>
        <w:t xml:space="preserve"> with us</w:t>
      </w:r>
      <w:r w:rsidR="00FB555F">
        <w:rPr>
          <w:rFonts w:cstheme="minorHAnsi"/>
        </w:rPr>
        <w:t xml:space="preserve"> and her perspectives on growing formation at St. Tim’s</w:t>
      </w:r>
      <w:r w:rsidR="00192E0D">
        <w:rPr>
          <w:rFonts w:cstheme="minorHAnsi"/>
        </w:rPr>
        <w:t>.</w:t>
      </w:r>
    </w:p>
    <w:p w14:paraId="258CCD0A" w14:textId="77777777" w:rsidR="00971830" w:rsidRPr="00B747A9" w:rsidRDefault="00971830" w:rsidP="008802AF">
      <w:pPr>
        <w:pStyle w:val="NoSpacing"/>
        <w:rPr>
          <w:rFonts w:cstheme="minorHAnsi"/>
          <w:b/>
        </w:rPr>
      </w:pPr>
    </w:p>
    <w:p w14:paraId="0D7FBD2A" w14:textId="235CF335" w:rsidR="00221573" w:rsidRDefault="00971830" w:rsidP="008802AF">
      <w:pPr>
        <w:spacing w:after="0" w:line="240" w:lineRule="auto"/>
      </w:pPr>
      <w:r>
        <w:rPr>
          <w:rFonts w:cstheme="minorHAnsi"/>
          <w:b/>
        </w:rPr>
        <w:t>March</w:t>
      </w:r>
      <w:r w:rsidR="00185966" w:rsidRPr="00B747A9">
        <w:rPr>
          <w:rFonts w:cstheme="minorHAnsi"/>
          <w:b/>
        </w:rPr>
        <w:t xml:space="preserve"> </w:t>
      </w:r>
      <w:r w:rsidR="00221573">
        <w:rPr>
          <w:rFonts w:cstheme="minorHAnsi"/>
          <w:b/>
        </w:rPr>
        <w:t>1</w:t>
      </w:r>
      <w:r w:rsidR="00EB4AF0">
        <w:rPr>
          <w:rFonts w:cstheme="minorHAnsi"/>
          <w:b/>
        </w:rPr>
        <w:t>4</w:t>
      </w:r>
      <w:r w:rsidR="00221573">
        <w:rPr>
          <w:rFonts w:cstheme="minorHAnsi"/>
          <w:b/>
          <w:vertAlign w:val="superscript"/>
        </w:rPr>
        <w:t>t</w:t>
      </w:r>
      <w:r w:rsidR="00EB4AF0">
        <w:rPr>
          <w:rFonts w:cstheme="minorHAnsi"/>
          <w:b/>
          <w:vertAlign w:val="superscript"/>
        </w:rPr>
        <w:t>h</w:t>
      </w:r>
      <w:r>
        <w:rPr>
          <w:rFonts w:cstheme="minorHAnsi"/>
          <w:b/>
        </w:rPr>
        <w:t xml:space="preserve"> </w:t>
      </w:r>
      <w:r w:rsidR="00221573">
        <w:rPr>
          <w:rFonts w:cstheme="minorHAnsi"/>
          <w:b/>
        </w:rPr>
        <w:t>“</w:t>
      </w:r>
      <w:r w:rsidR="00EB4AF0">
        <w:t>Seeing a New Rector</w:t>
      </w:r>
      <w:r w:rsidR="00221573">
        <w:t xml:space="preserve">” </w:t>
      </w:r>
      <w:r w:rsidR="00EB4AF0">
        <w:t>Canon Doris Westfall will speak about how parishes seek a new rector and how to discern what we are looking for.</w:t>
      </w:r>
    </w:p>
    <w:p w14:paraId="240DB360" w14:textId="77777777" w:rsidR="0007182A" w:rsidRDefault="0007182A" w:rsidP="008802AF">
      <w:pPr>
        <w:shd w:val="clear" w:color="auto" w:fill="FFFFFF"/>
        <w:spacing w:after="0" w:line="240" w:lineRule="auto"/>
        <w:rPr>
          <w:rFonts w:cstheme="minorHAnsi"/>
          <w:b/>
        </w:rPr>
      </w:pPr>
    </w:p>
    <w:p w14:paraId="34E63DB3" w14:textId="571A391B" w:rsidR="007660C3" w:rsidRDefault="00971830" w:rsidP="008802AF">
      <w:pPr>
        <w:shd w:val="clear" w:color="auto" w:fill="FFFFFF"/>
        <w:spacing w:after="0" w:line="240" w:lineRule="auto"/>
        <w:rPr>
          <w:rFonts w:cstheme="minorHAnsi"/>
        </w:rPr>
      </w:pPr>
      <w:r>
        <w:rPr>
          <w:rFonts w:cstheme="minorHAnsi"/>
          <w:b/>
        </w:rPr>
        <w:t xml:space="preserve">March </w:t>
      </w:r>
      <w:r w:rsidR="005424E7">
        <w:rPr>
          <w:rFonts w:cstheme="minorHAnsi"/>
          <w:b/>
        </w:rPr>
        <w:t>21</w:t>
      </w:r>
      <w:r w:rsidR="005424E7">
        <w:rPr>
          <w:rFonts w:cstheme="minorHAnsi"/>
          <w:b/>
          <w:vertAlign w:val="superscript"/>
        </w:rPr>
        <w:t>st</w:t>
      </w:r>
      <w:r>
        <w:rPr>
          <w:rFonts w:cstheme="minorHAnsi"/>
          <w:b/>
        </w:rPr>
        <w:t xml:space="preserve"> </w:t>
      </w:r>
      <w:r>
        <w:rPr>
          <w:rFonts w:cstheme="minorHAnsi"/>
        </w:rPr>
        <w:t>“</w:t>
      </w:r>
      <w:r w:rsidR="00AD21EA">
        <w:rPr>
          <w:rFonts w:cstheme="minorHAnsi"/>
        </w:rPr>
        <w:t>Self-Care</w:t>
      </w:r>
      <w:r>
        <w:rPr>
          <w:rFonts w:cstheme="minorHAnsi"/>
        </w:rPr>
        <w:t xml:space="preserve">” </w:t>
      </w:r>
      <w:r w:rsidR="00221573">
        <w:rPr>
          <w:rFonts w:cstheme="minorHAnsi"/>
        </w:rPr>
        <w:t>–</w:t>
      </w:r>
      <w:r>
        <w:rPr>
          <w:rFonts w:cstheme="minorHAnsi"/>
        </w:rPr>
        <w:t xml:space="preserve"> </w:t>
      </w:r>
      <w:r w:rsidR="008F338E">
        <w:rPr>
          <w:rFonts w:cstheme="minorHAnsi"/>
        </w:rPr>
        <w:t xml:space="preserve">Joy Millner, </w:t>
      </w:r>
      <w:proofErr w:type="gramStart"/>
      <w:r w:rsidR="00A831EE">
        <w:rPr>
          <w:rFonts w:cstheme="minorHAnsi"/>
        </w:rPr>
        <w:t>Founder</w:t>
      </w:r>
      <w:proofErr w:type="gramEnd"/>
      <w:r w:rsidR="00A831EE">
        <w:rPr>
          <w:rFonts w:cstheme="minorHAnsi"/>
        </w:rPr>
        <w:t xml:space="preserve"> and co-Director</w:t>
      </w:r>
      <w:r w:rsidR="008F338E">
        <w:rPr>
          <w:rFonts w:cstheme="minorHAnsi"/>
        </w:rPr>
        <w:t xml:space="preserve"> of Fit &amp; Food Connection, will share </w:t>
      </w:r>
      <w:r w:rsidR="00351944">
        <w:rPr>
          <w:rFonts w:cstheme="minorHAnsi"/>
        </w:rPr>
        <w:t>how small changes in all areas of holistic wellness can lead to big results.</w:t>
      </w:r>
    </w:p>
    <w:p w14:paraId="378A1070" w14:textId="77777777" w:rsidR="00221573" w:rsidRDefault="00221573" w:rsidP="008802AF">
      <w:pPr>
        <w:shd w:val="clear" w:color="auto" w:fill="FFFFFF"/>
        <w:spacing w:after="0" w:line="240" w:lineRule="auto"/>
        <w:rPr>
          <w:rFonts w:cstheme="minorHAnsi"/>
          <w:b/>
        </w:rPr>
      </w:pPr>
    </w:p>
    <w:p w14:paraId="7FD9C215" w14:textId="58FE3539" w:rsidR="00163105" w:rsidRPr="007C10DC" w:rsidRDefault="007C10DC" w:rsidP="008802AF">
      <w:pPr>
        <w:spacing w:after="0" w:line="240" w:lineRule="auto"/>
        <w:rPr>
          <w:rFonts w:cstheme="minorHAnsi"/>
        </w:rPr>
      </w:pPr>
      <w:r>
        <w:rPr>
          <w:rFonts w:cstheme="minorHAnsi"/>
          <w:b/>
        </w:rPr>
        <w:t xml:space="preserve">March </w:t>
      </w:r>
      <w:r w:rsidR="005424E7">
        <w:rPr>
          <w:rFonts w:cstheme="minorHAnsi"/>
          <w:b/>
        </w:rPr>
        <w:t>28</w:t>
      </w:r>
      <w:r w:rsidR="00185966" w:rsidRPr="00B747A9">
        <w:rPr>
          <w:rFonts w:cstheme="minorHAnsi"/>
          <w:b/>
          <w:vertAlign w:val="superscript"/>
        </w:rPr>
        <w:t>th</w:t>
      </w:r>
      <w:r>
        <w:rPr>
          <w:rFonts w:cstheme="minorHAnsi"/>
          <w:b/>
        </w:rPr>
        <w:t xml:space="preserve"> </w:t>
      </w:r>
      <w:r w:rsidR="0047722C">
        <w:rPr>
          <w:rFonts w:cstheme="minorHAnsi"/>
        </w:rPr>
        <w:t>“Coffee with Liz” – We invite you to join in a conversation about her work with us and her perspectives on St. Timothy’s.</w:t>
      </w:r>
    </w:p>
    <w:p w14:paraId="5FF79976" w14:textId="710C399C" w:rsidR="007660C3" w:rsidRDefault="007660C3" w:rsidP="008802AF">
      <w:pPr>
        <w:spacing w:after="0" w:line="240" w:lineRule="auto"/>
        <w:rPr>
          <w:rFonts w:cstheme="minorHAnsi"/>
          <w:b/>
        </w:rPr>
      </w:pPr>
    </w:p>
    <w:p w14:paraId="2C19B24B" w14:textId="6D2D3686" w:rsidR="005424E7" w:rsidRDefault="005424E7" w:rsidP="008802AF">
      <w:pPr>
        <w:pStyle w:val="NoSpacing"/>
        <w:rPr>
          <w:rFonts w:cstheme="minorHAnsi"/>
          <w:b/>
        </w:rPr>
      </w:pPr>
      <w:r>
        <w:rPr>
          <w:rFonts w:cstheme="minorHAnsi"/>
          <w:b/>
        </w:rPr>
        <w:t>Apr 4</w:t>
      </w:r>
      <w:r w:rsidRPr="007C10DC">
        <w:rPr>
          <w:rFonts w:cstheme="minorHAnsi"/>
          <w:b/>
          <w:vertAlign w:val="superscript"/>
        </w:rPr>
        <w:t>th</w:t>
      </w:r>
      <w:r>
        <w:rPr>
          <w:rFonts w:cstheme="minorHAnsi"/>
          <w:b/>
        </w:rPr>
        <w:t xml:space="preserve"> Easter</w:t>
      </w:r>
    </w:p>
    <w:p w14:paraId="7D0B0DB4" w14:textId="6D5EE6E0" w:rsidR="005424E7" w:rsidRDefault="005424E7" w:rsidP="008802AF">
      <w:pPr>
        <w:spacing w:after="0" w:line="240" w:lineRule="auto"/>
        <w:rPr>
          <w:rFonts w:cstheme="minorHAnsi"/>
          <w:b/>
        </w:rPr>
      </w:pPr>
    </w:p>
    <w:p w14:paraId="6CCC0041" w14:textId="3AFE7BAC" w:rsidR="00AD4EC1" w:rsidRDefault="00AD4EC1" w:rsidP="008802AF">
      <w:pPr>
        <w:pStyle w:val="NoSpacing"/>
        <w:rPr>
          <w:rFonts w:cstheme="minorHAnsi"/>
        </w:rPr>
      </w:pPr>
      <w:r>
        <w:rPr>
          <w:rFonts w:cstheme="minorHAnsi"/>
          <w:b/>
        </w:rPr>
        <w:t>Apr</w:t>
      </w:r>
      <w:r w:rsidRPr="00087495">
        <w:rPr>
          <w:rFonts w:cstheme="minorHAnsi"/>
          <w:b/>
        </w:rPr>
        <w:t xml:space="preserve"> </w:t>
      </w:r>
      <w:r>
        <w:rPr>
          <w:rFonts w:cstheme="minorHAnsi"/>
          <w:b/>
        </w:rPr>
        <w:t>11</w:t>
      </w:r>
      <w:r w:rsidRPr="00087495">
        <w:rPr>
          <w:rFonts w:cstheme="minorHAnsi"/>
          <w:b/>
          <w:vertAlign w:val="superscript"/>
        </w:rPr>
        <w:t>th</w:t>
      </w:r>
      <w:r>
        <w:rPr>
          <w:rFonts w:cstheme="minorHAnsi"/>
        </w:rPr>
        <w:t xml:space="preserve"> </w:t>
      </w:r>
      <w:r w:rsidR="00CA79FE">
        <w:rPr>
          <w:rFonts w:cstheme="minorHAnsi"/>
        </w:rPr>
        <w:t>“</w:t>
      </w:r>
      <w:r w:rsidR="007A0356">
        <w:rPr>
          <w:rFonts w:cstheme="minorHAnsi"/>
        </w:rPr>
        <w:t>Adaptive Leadership in Challenging Times</w:t>
      </w:r>
      <w:r w:rsidR="00CA79FE">
        <w:rPr>
          <w:rFonts w:cstheme="minorHAnsi"/>
        </w:rPr>
        <w:t>” –</w:t>
      </w:r>
      <w:r w:rsidR="00400E4C">
        <w:rPr>
          <w:rFonts w:cstheme="minorHAnsi"/>
        </w:rPr>
        <w:t>The Rev. Canon Whitney Rice, Canon for Evangelism &amp; Discipleship Development</w:t>
      </w:r>
      <w:r w:rsidR="00A96D9A">
        <w:rPr>
          <w:rFonts w:cstheme="minorHAnsi"/>
        </w:rPr>
        <w:t xml:space="preserve">.  </w:t>
      </w:r>
      <w:r w:rsidR="00A96D9A" w:rsidRPr="00A96D9A">
        <w:rPr>
          <w:rFonts w:cstheme="minorHAnsi"/>
        </w:rPr>
        <w:t xml:space="preserve">The upheavals of the pandemic, the economic downturn, and the renewed call to racial justice have all of us facing new needs and challenges in our faith communities.  Those challenges call for new practices of leadership.  Drawing on the work of Ronald Heifetz and Edwin Friedman, </w:t>
      </w:r>
      <w:proofErr w:type="gramStart"/>
      <w:r w:rsidR="00A96D9A" w:rsidRPr="00A96D9A">
        <w:rPr>
          <w:rFonts w:cstheme="minorHAnsi"/>
        </w:rPr>
        <w:t>we'll</w:t>
      </w:r>
      <w:proofErr w:type="gramEnd"/>
      <w:r w:rsidR="00A96D9A" w:rsidRPr="00A96D9A">
        <w:rPr>
          <w:rFonts w:cstheme="minorHAnsi"/>
        </w:rPr>
        <w:t xml:space="preserve"> explore the intersection of Adaptive Leadership and Family Systems Thinking to guide us to practical leadership methods and inspirations in a time of unprecedented opportunities for healthy change.</w:t>
      </w:r>
    </w:p>
    <w:p w14:paraId="717FCE7E" w14:textId="77777777" w:rsidR="00AD4EC1" w:rsidRDefault="00AD4EC1" w:rsidP="008802AF">
      <w:pPr>
        <w:spacing w:after="0" w:line="240" w:lineRule="auto"/>
        <w:rPr>
          <w:rFonts w:cstheme="minorHAnsi"/>
          <w:b/>
        </w:rPr>
      </w:pPr>
    </w:p>
    <w:p w14:paraId="565DE47B" w14:textId="0CA318A6" w:rsidR="005D57D2" w:rsidRDefault="005D57D2" w:rsidP="008802AF">
      <w:pPr>
        <w:pStyle w:val="NoSpacing"/>
      </w:pPr>
      <w:r>
        <w:rPr>
          <w:rFonts w:cstheme="minorHAnsi"/>
          <w:b/>
        </w:rPr>
        <w:t>Apr</w:t>
      </w:r>
      <w:r w:rsidRPr="00087495">
        <w:rPr>
          <w:rFonts w:cstheme="minorHAnsi"/>
          <w:b/>
        </w:rPr>
        <w:t xml:space="preserve"> </w:t>
      </w:r>
      <w:r w:rsidR="00AD4EC1">
        <w:rPr>
          <w:rFonts w:cstheme="minorHAnsi"/>
          <w:b/>
        </w:rPr>
        <w:t>18</w:t>
      </w:r>
      <w:r w:rsidRPr="00087495">
        <w:rPr>
          <w:rFonts w:cstheme="minorHAnsi"/>
          <w:b/>
          <w:vertAlign w:val="superscript"/>
        </w:rPr>
        <w:t>th</w:t>
      </w:r>
      <w:r>
        <w:rPr>
          <w:rFonts w:cstheme="minorHAnsi"/>
        </w:rPr>
        <w:t xml:space="preserve"> “</w:t>
      </w:r>
      <w:r w:rsidRPr="009405AC">
        <w:rPr>
          <w:rFonts w:cstheme="minorHAnsi"/>
        </w:rPr>
        <w:t>Wings of Hope - Changes and saves lives through the power of aviation</w:t>
      </w:r>
      <w:r>
        <w:rPr>
          <w:rFonts w:cstheme="minorHAnsi"/>
        </w:rPr>
        <w:t xml:space="preserve">” – </w:t>
      </w:r>
      <w:r>
        <w:t>Bernie Schmidt, the Director of Volunteer Fulfillment for Wings of Hope, will speak to us about the work of this great organization.</w:t>
      </w:r>
    </w:p>
    <w:p w14:paraId="51842A76" w14:textId="6744E7AE" w:rsidR="005D57D2" w:rsidRDefault="005D57D2" w:rsidP="008802AF">
      <w:pPr>
        <w:spacing w:after="0" w:line="240" w:lineRule="auto"/>
        <w:rPr>
          <w:rFonts w:cstheme="minorHAnsi"/>
          <w:b/>
        </w:rPr>
      </w:pPr>
    </w:p>
    <w:p w14:paraId="1488C1F5" w14:textId="0F3179DC" w:rsidR="00AD4EC1" w:rsidRDefault="00B23868" w:rsidP="008802AF">
      <w:pPr>
        <w:pStyle w:val="NoSpacing"/>
        <w:rPr>
          <w:rFonts w:cstheme="minorHAnsi"/>
          <w:bCs/>
        </w:rPr>
      </w:pPr>
      <w:r>
        <w:rPr>
          <w:rFonts w:cstheme="minorHAnsi"/>
          <w:b/>
        </w:rPr>
        <w:t>Apr</w:t>
      </w:r>
      <w:r w:rsidR="00AD4EC1">
        <w:rPr>
          <w:rFonts w:cstheme="minorHAnsi"/>
          <w:b/>
        </w:rPr>
        <w:t xml:space="preserve"> </w:t>
      </w:r>
      <w:r>
        <w:rPr>
          <w:rFonts w:cstheme="minorHAnsi"/>
          <w:b/>
        </w:rPr>
        <w:t>25</w:t>
      </w:r>
      <w:r>
        <w:rPr>
          <w:rFonts w:cstheme="minorHAnsi"/>
          <w:b/>
          <w:vertAlign w:val="superscript"/>
        </w:rPr>
        <w:t>th</w:t>
      </w:r>
      <w:r w:rsidR="00AD4EC1">
        <w:rPr>
          <w:rFonts w:cstheme="minorHAnsi"/>
          <w:b/>
        </w:rPr>
        <w:t xml:space="preserve"> </w:t>
      </w:r>
      <w:r w:rsidR="00AD4EC1">
        <w:rPr>
          <w:rFonts w:cstheme="minorHAnsi"/>
          <w:bCs/>
        </w:rPr>
        <w:t xml:space="preserve">“Deaconess Anne House” </w:t>
      </w:r>
      <w:r w:rsidR="00AD4EC1" w:rsidRPr="009405AC">
        <w:rPr>
          <w:rFonts w:cstheme="minorHAnsi"/>
          <w:bCs/>
        </w:rPr>
        <w:t xml:space="preserve">The Rev. </w:t>
      </w:r>
      <w:proofErr w:type="spellStart"/>
      <w:r w:rsidR="00AD4EC1" w:rsidRPr="009405AC">
        <w:rPr>
          <w:rFonts w:cstheme="minorHAnsi"/>
          <w:bCs/>
        </w:rPr>
        <w:t>Michaelene</w:t>
      </w:r>
      <w:proofErr w:type="spellEnd"/>
      <w:r w:rsidR="00AD4EC1" w:rsidRPr="009405AC">
        <w:rPr>
          <w:rFonts w:cstheme="minorHAnsi"/>
          <w:bCs/>
        </w:rPr>
        <w:t xml:space="preserve"> Miller</w:t>
      </w:r>
      <w:r w:rsidR="00AD4EC1">
        <w:rPr>
          <w:rFonts w:cstheme="minorHAnsi"/>
          <w:bCs/>
        </w:rPr>
        <w:t xml:space="preserve">, </w:t>
      </w:r>
      <w:r w:rsidR="00AD4EC1" w:rsidRPr="009405AC">
        <w:rPr>
          <w:rFonts w:cstheme="minorHAnsi"/>
          <w:bCs/>
        </w:rPr>
        <w:t>Director of the Deaconess Anne House</w:t>
      </w:r>
      <w:r w:rsidR="00AD4EC1">
        <w:rPr>
          <w:rFonts w:cstheme="minorHAnsi"/>
          <w:bCs/>
        </w:rPr>
        <w:t>, will come to speak to us about her work and those in the Episcopal Services Corp.</w:t>
      </w:r>
    </w:p>
    <w:p w14:paraId="5978E037" w14:textId="0D3E8E4D" w:rsidR="00AD4EC1" w:rsidRDefault="00AD4EC1" w:rsidP="008802AF">
      <w:pPr>
        <w:spacing w:after="0" w:line="240" w:lineRule="auto"/>
        <w:rPr>
          <w:rFonts w:cstheme="minorHAnsi"/>
          <w:b/>
        </w:rPr>
      </w:pPr>
    </w:p>
    <w:p w14:paraId="7AB3F944" w14:textId="49D3C1DB" w:rsidR="00B23868" w:rsidRPr="00B747A9" w:rsidRDefault="00B23868" w:rsidP="008802AF">
      <w:pPr>
        <w:pStyle w:val="NoSpacing"/>
        <w:rPr>
          <w:rFonts w:cstheme="minorHAnsi"/>
        </w:rPr>
      </w:pPr>
      <w:r>
        <w:rPr>
          <w:rFonts w:cstheme="minorHAnsi"/>
          <w:b/>
        </w:rPr>
        <w:t>May</w:t>
      </w:r>
      <w:r w:rsidRPr="00B747A9">
        <w:rPr>
          <w:rFonts w:cstheme="minorHAnsi"/>
          <w:b/>
        </w:rPr>
        <w:t xml:space="preserve"> </w:t>
      </w:r>
      <w:r>
        <w:rPr>
          <w:rFonts w:cstheme="minorHAnsi"/>
          <w:b/>
        </w:rPr>
        <w:t>2</w:t>
      </w:r>
      <w:r>
        <w:rPr>
          <w:rFonts w:cstheme="minorHAnsi"/>
          <w:b/>
          <w:vertAlign w:val="superscript"/>
        </w:rPr>
        <w:t>nd</w:t>
      </w:r>
      <w:r>
        <w:rPr>
          <w:rFonts w:cstheme="minorHAnsi"/>
          <w:b/>
        </w:rPr>
        <w:t xml:space="preserve"> </w:t>
      </w:r>
      <w:r>
        <w:rPr>
          <w:rFonts w:cstheme="minorHAnsi"/>
        </w:rPr>
        <w:t>“St. Timothy’s Youth” – Come hear from our youth about their experiences and hopes for St. Timothy’s.</w:t>
      </w:r>
    </w:p>
    <w:p w14:paraId="33E5DE2A" w14:textId="77777777" w:rsidR="00AD4EC1" w:rsidRDefault="00AD4EC1" w:rsidP="008802AF">
      <w:pPr>
        <w:spacing w:after="0" w:line="240" w:lineRule="auto"/>
        <w:rPr>
          <w:rFonts w:cstheme="minorHAnsi"/>
          <w:b/>
        </w:rPr>
      </w:pPr>
    </w:p>
    <w:p w14:paraId="3F483E3D" w14:textId="77777777" w:rsidR="00D13CC2" w:rsidRDefault="00D13CC2" w:rsidP="008802AF">
      <w:pPr>
        <w:pStyle w:val="NoSpacing"/>
        <w:rPr>
          <w:rFonts w:cstheme="minorHAnsi"/>
        </w:rPr>
      </w:pPr>
      <w:r>
        <w:rPr>
          <w:rFonts w:cstheme="minorHAnsi"/>
          <w:b/>
        </w:rPr>
        <w:t>May 10</w:t>
      </w:r>
      <w:proofErr w:type="gramStart"/>
      <w:r w:rsidRPr="004C4DA5">
        <w:rPr>
          <w:rFonts w:cstheme="minorHAnsi"/>
          <w:b/>
          <w:vertAlign w:val="superscript"/>
        </w:rPr>
        <w:t>th</w:t>
      </w:r>
      <w:r>
        <w:rPr>
          <w:rFonts w:cstheme="minorHAnsi"/>
          <w:b/>
        </w:rPr>
        <w:t xml:space="preserve"> </w:t>
      </w:r>
      <w:r w:rsidRPr="00B747A9">
        <w:rPr>
          <w:rFonts w:cstheme="minorHAnsi"/>
          <w:b/>
        </w:rPr>
        <w:t xml:space="preserve"> </w:t>
      </w:r>
      <w:r>
        <w:rPr>
          <w:rFonts w:cstheme="minorHAnsi"/>
        </w:rPr>
        <w:t>Mother’s</w:t>
      </w:r>
      <w:proofErr w:type="gramEnd"/>
      <w:r>
        <w:rPr>
          <w:rFonts w:cstheme="minorHAnsi"/>
        </w:rPr>
        <w:t xml:space="preserve"> Day – please celebrate your family.</w:t>
      </w:r>
    </w:p>
    <w:p w14:paraId="330E13A1" w14:textId="77777777" w:rsidR="00163105" w:rsidRPr="00B747A9" w:rsidRDefault="00163105" w:rsidP="008802AF">
      <w:pPr>
        <w:pStyle w:val="NoSpacing"/>
        <w:rPr>
          <w:rFonts w:cstheme="minorHAnsi"/>
        </w:rPr>
      </w:pPr>
    </w:p>
    <w:p w14:paraId="0EA196E5" w14:textId="414EBB9F" w:rsidR="00087495" w:rsidRPr="00472C9E" w:rsidRDefault="004C4DA5" w:rsidP="008802AF">
      <w:pPr>
        <w:pStyle w:val="NoSpacing"/>
      </w:pPr>
      <w:r w:rsidRPr="00087495">
        <w:rPr>
          <w:rFonts w:cstheme="minorHAnsi"/>
          <w:b/>
        </w:rPr>
        <w:t>May 1</w:t>
      </w:r>
      <w:r w:rsidR="00D13CC2">
        <w:rPr>
          <w:rFonts w:cstheme="minorHAnsi"/>
          <w:b/>
        </w:rPr>
        <w:t>6</w:t>
      </w:r>
      <w:r w:rsidRPr="00087495">
        <w:rPr>
          <w:rFonts w:cstheme="minorHAnsi"/>
          <w:b/>
          <w:vertAlign w:val="superscript"/>
        </w:rPr>
        <w:t>th</w:t>
      </w:r>
      <w:r>
        <w:rPr>
          <w:rFonts w:cstheme="minorHAnsi"/>
        </w:rPr>
        <w:t xml:space="preserve"> </w:t>
      </w:r>
      <w:r w:rsidR="00A46E90" w:rsidRPr="00A46E90">
        <w:rPr>
          <w:rFonts w:cstheme="minorHAnsi"/>
          <w:b/>
          <w:bCs/>
        </w:rPr>
        <w:t>and</w:t>
      </w:r>
      <w:r w:rsidR="00A46E90">
        <w:rPr>
          <w:rFonts w:cstheme="minorHAnsi"/>
        </w:rPr>
        <w:t xml:space="preserve"> </w:t>
      </w:r>
      <w:r w:rsidR="00A46E90">
        <w:rPr>
          <w:rFonts w:cstheme="minorHAnsi"/>
          <w:b/>
        </w:rPr>
        <w:t>23</w:t>
      </w:r>
      <w:r w:rsidR="00A46E90">
        <w:rPr>
          <w:rFonts w:cstheme="minorHAnsi"/>
          <w:b/>
          <w:vertAlign w:val="superscript"/>
        </w:rPr>
        <w:t>rd</w:t>
      </w:r>
      <w:r w:rsidR="00A46E90">
        <w:rPr>
          <w:rFonts w:cstheme="minorHAnsi"/>
        </w:rPr>
        <w:t xml:space="preserve"> </w:t>
      </w:r>
      <w:r w:rsidR="00087495">
        <w:rPr>
          <w:rFonts w:cstheme="minorHAnsi"/>
        </w:rPr>
        <w:t>“</w:t>
      </w:r>
      <w:r w:rsidR="00646065">
        <w:rPr>
          <w:rFonts w:cstheme="minorHAnsi"/>
        </w:rPr>
        <w:t>Each Other’s Keeper</w:t>
      </w:r>
      <w:r w:rsidR="00087495">
        <w:rPr>
          <w:rFonts w:cstheme="minorHAnsi"/>
        </w:rPr>
        <w:t xml:space="preserve">” – </w:t>
      </w:r>
      <w:r w:rsidR="00646065">
        <w:t xml:space="preserve">Beginning of a </w:t>
      </w:r>
      <w:proofErr w:type="gramStart"/>
      <w:r w:rsidR="00646065">
        <w:t>6 part</w:t>
      </w:r>
      <w:proofErr w:type="gramEnd"/>
      <w:r w:rsidR="00646065">
        <w:t xml:space="preserve"> series </w:t>
      </w:r>
      <w:r w:rsidR="00F92CCF">
        <w:t>developed by The Rev. Marc Smith on the church’s response to violence.</w:t>
      </w:r>
    </w:p>
    <w:sectPr w:rsidR="00087495" w:rsidRPr="00472C9E" w:rsidSect="00153EF3">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574"/>
    <w:rsid w:val="000256A1"/>
    <w:rsid w:val="00053DD4"/>
    <w:rsid w:val="0007182A"/>
    <w:rsid w:val="0007679A"/>
    <w:rsid w:val="000832E1"/>
    <w:rsid w:val="000844E4"/>
    <w:rsid w:val="00086864"/>
    <w:rsid w:val="00087495"/>
    <w:rsid w:val="000A0774"/>
    <w:rsid w:val="000D16D2"/>
    <w:rsid w:val="000D17DB"/>
    <w:rsid w:val="000E62B6"/>
    <w:rsid w:val="000F2F13"/>
    <w:rsid w:val="000F7AF9"/>
    <w:rsid w:val="00102B25"/>
    <w:rsid w:val="001043C1"/>
    <w:rsid w:val="001138A6"/>
    <w:rsid w:val="00114694"/>
    <w:rsid w:val="001178C9"/>
    <w:rsid w:val="001463C1"/>
    <w:rsid w:val="00153EF3"/>
    <w:rsid w:val="001556F7"/>
    <w:rsid w:val="00163105"/>
    <w:rsid w:val="00174D96"/>
    <w:rsid w:val="00185966"/>
    <w:rsid w:val="00192E0D"/>
    <w:rsid w:val="001D3EBD"/>
    <w:rsid w:val="001D6CBE"/>
    <w:rsid w:val="001E1D77"/>
    <w:rsid w:val="001E4CC0"/>
    <w:rsid w:val="001F593A"/>
    <w:rsid w:val="00202723"/>
    <w:rsid w:val="00206F55"/>
    <w:rsid w:val="00207E41"/>
    <w:rsid w:val="002117B6"/>
    <w:rsid w:val="00221573"/>
    <w:rsid w:val="0023586F"/>
    <w:rsid w:val="00255055"/>
    <w:rsid w:val="00263F41"/>
    <w:rsid w:val="00267977"/>
    <w:rsid w:val="002B045D"/>
    <w:rsid w:val="002B5DA5"/>
    <w:rsid w:val="002C17BD"/>
    <w:rsid w:val="002C55A3"/>
    <w:rsid w:val="002D6432"/>
    <w:rsid w:val="002E519D"/>
    <w:rsid w:val="002E5EC1"/>
    <w:rsid w:val="003045B6"/>
    <w:rsid w:val="00316DF9"/>
    <w:rsid w:val="0032151C"/>
    <w:rsid w:val="00342331"/>
    <w:rsid w:val="00351944"/>
    <w:rsid w:val="003731C2"/>
    <w:rsid w:val="003779A1"/>
    <w:rsid w:val="00390905"/>
    <w:rsid w:val="003C7DCF"/>
    <w:rsid w:val="003D3B29"/>
    <w:rsid w:val="003F1554"/>
    <w:rsid w:val="00400E4C"/>
    <w:rsid w:val="00402D9E"/>
    <w:rsid w:val="004146AE"/>
    <w:rsid w:val="00454784"/>
    <w:rsid w:val="00463119"/>
    <w:rsid w:val="00465A2B"/>
    <w:rsid w:val="00467E7B"/>
    <w:rsid w:val="00472C9E"/>
    <w:rsid w:val="0047722C"/>
    <w:rsid w:val="00486D74"/>
    <w:rsid w:val="004C4DA5"/>
    <w:rsid w:val="004D0190"/>
    <w:rsid w:val="004F090B"/>
    <w:rsid w:val="0050046A"/>
    <w:rsid w:val="00501065"/>
    <w:rsid w:val="00502577"/>
    <w:rsid w:val="00524690"/>
    <w:rsid w:val="005424E7"/>
    <w:rsid w:val="00544618"/>
    <w:rsid w:val="005449B7"/>
    <w:rsid w:val="00565B1C"/>
    <w:rsid w:val="00566951"/>
    <w:rsid w:val="00570A3F"/>
    <w:rsid w:val="00577FDD"/>
    <w:rsid w:val="005D57D2"/>
    <w:rsid w:val="005E5C9D"/>
    <w:rsid w:val="005E6032"/>
    <w:rsid w:val="005E65D1"/>
    <w:rsid w:val="005F4AC7"/>
    <w:rsid w:val="006251FA"/>
    <w:rsid w:val="0063772B"/>
    <w:rsid w:val="00640BF2"/>
    <w:rsid w:val="00646065"/>
    <w:rsid w:val="00651A9F"/>
    <w:rsid w:val="00652849"/>
    <w:rsid w:val="00663FF9"/>
    <w:rsid w:val="00667721"/>
    <w:rsid w:val="006701CD"/>
    <w:rsid w:val="006724DB"/>
    <w:rsid w:val="0067322E"/>
    <w:rsid w:val="00690682"/>
    <w:rsid w:val="006A13FE"/>
    <w:rsid w:val="006B7AA3"/>
    <w:rsid w:val="006C1F75"/>
    <w:rsid w:val="006E7050"/>
    <w:rsid w:val="006F446C"/>
    <w:rsid w:val="006F6095"/>
    <w:rsid w:val="00727A01"/>
    <w:rsid w:val="00730C5A"/>
    <w:rsid w:val="00732ABF"/>
    <w:rsid w:val="00733C7D"/>
    <w:rsid w:val="00733E74"/>
    <w:rsid w:val="0075539F"/>
    <w:rsid w:val="007660C3"/>
    <w:rsid w:val="0076741B"/>
    <w:rsid w:val="007754A6"/>
    <w:rsid w:val="00776732"/>
    <w:rsid w:val="00784A55"/>
    <w:rsid w:val="007A0356"/>
    <w:rsid w:val="007C10DC"/>
    <w:rsid w:val="007C5680"/>
    <w:rsid w:val="007F622C"/>
    <w:rsid w:val="00803612"/>
    <w:rsid w:val="00803F95"/>
    <w:rsid w:val="00815C34"/>
    <w:rsid w:val="00815ED4"/>
    <w:rsid w:val="00821257"/>
    <w:rsid w:val="00855596"/>
    <w:rsid w:val="0087609C"/>
    <w:rsid w:val="008802AF"/>
    <w:rsid w:val="00895DA7"/>
    <w:rsid w:val="008F338E"/>
    <w:rsid w:val="008F7E63"/>
    <w:rsid w:val="0090639B"/>
    <w:rsid w:val="00910D4A"/>
    <w:rsid w:val="00915791"/>
    <w:rsid w:val="009405AC"/>
    <w:rsid w:val="00954919"/>
    <w:rsid w:val="009554AB"/>
    <w:rsid w:val="00971830"/>
    <w:rsid w:val="00983D7B"/>
    <w:rsid w:val="009872BB"/>
    <w:rsid w:val="00994ECF"/>
    <w:rsid w:val="009A2D6B"/>
    <w:rsid w:val="009C1251"/>
    <w:rsid w:val="009C432C"/>
    <w:rsid w:val="009E33E9"/>
    <w:rsid w:val="00A174BB"/>
    <w:rsid w:val="00A46E90"/>
    <w:rsid w:val="00A56790"/>
    <w:rsid w:val="00A71FAD"/>
    <w:rsid w:val="00A764D6"/>
    <w:rsid w:val="00A831EE"/>
    <w:rsid w:val="00A96D9A"/>
    <w:rsid w:val="00AA0CC8"/>
    <w:rsid w:val="00AA118E"/>
    <w:rsid w:val="00AC5592"/>
    <w:rsid w:val="00AD21EA"/>
    <w:rsid w:val="00AD4EC1"/>
    <w:rsid w:val="00AE2CC2"/>
    <w:rsid w:val="00AE70AB"/>
    <w:rsid w:val="00AF26AC"/>
    <w:rsid w:val="00B0355E"/>
    <w:rsid w:val="00B04A11"/>
    <w:rsid w:val="00B143A9"/>
    <w:rsid w:val="00B17EB1"/>
    <w:rsid w:val="00B22334"/>
    <w:rsid w:val="00B22764"/>
    <w:rsid w:val="00B23868"/>
    <w:rsid w:val="00B32AA0"/>
    <w:rsid w:val="00B4240C"/>
    <w:rsid w:val="00B46ABC"/>
    <w:rsid w:val="00B50E79"/>
    <w:rsid w:val="00B669B8"/>
    <w:rsid w:val="00B747A9"/>
    <w:rsid w:val="00B85AE4"/>
    <w:rsid w:val="00BA15C4"/>
    <w:rsid w:val="00BB1789"/>
    <w:rsid w:val="00BB515A"/>
    <w:rsid w:val="00BC4A48"/>
    <w:rsid w:val="00BD090B"/>
    <w:rsid w:val="00BD4B44"/>
    <w:rsid w:val="00C125EE"/>
    <w:rsid w:val="00C144E8"/>
    <w:rsid w:val="00C62BC5"/>
    <w:rsid w:val="00C70684"/>
    <w:rsid w:val="00CA79FE"/>
    <w:rsid w:val="00CF59C5"/>
    <w:rsid w:val="00D13CC2"/>
    <w:rsid w:val="00D22ABF"/>
    <w:rsid w:val="00D27908"/>
    <w:rsid w:val="00D61575"/>
    <w:rsid w:val="00D630D7"/>
    <w:rsid w:val="00DA0FF8"/>
    <w:rsid w:val="00DA1E14"/>
    <w:rsid w:val="00DB7635"/>
    <w:rsid w:val="00DE14AA"/>
    <w:rsid w:val="00DE3D73"/>
    <w:rsid w:val="00DE4574"/>
    <w:rsid w:val="00DF1D16"/>
    <w:rsid w:val="00E02622"/>
    <w:rsid w:val="00E256A6"/>
    <w:rsid w:val="00E27E7C"/>
    <w:rsid w:val="00E30953"/>
    <w:rsid w:val="00E41571"/>
    <w:rsid w:val="00E6029F"/>
    <w:rsid w:val="00E65057"/>
    <w:rsid w:val="00E902DE"/>
    <w:rsid w:val="00EB4AF0"/>
    <w:rsid w:val="00EC2C68"/>
    <w:rsid w:val="00EC3443"/>
    <w:rsid w:val="00ED7793"/>
    <w:rsid w:val="00ED7BFC"/>
    <w:rsid w:val="00ED7D80"/>
    <w:rsid w:val="00EE47DF"/>
    <w:rsid w:val="00EE78FF"/>
    <w:rsid w:val="00EF7B5B"/>
    <w:rsid w:val="00EF7EB8"/>
    <w:rsid w:val="00F2519B"/>
    <w:rsid w:val="00F325CD"/>
    <w:rsid w:val="00F61F63"/>
    <w:rsid w:val="00F640B2"/>
    <w:rsid w:val="00F7506A"/>
    <w:rsid w:val="00F76B84"/>
    <w:rsid w:val="00F92CCF"/>
    <w:rsid w:val="00F92E5F"/>
    <w:rsid w:val="00F96411"/>
    <w:rsid w:val="00FB555F"/>
    <w:rsid w:val="00FC79AB"/>
    <w:rsid w:val="00FE0A18"/>
    <w:rsid w:val="00FE23A1"/>
    <w:rsid w:val="00FE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02E5"/>
  <w15:docId w15:val="{7FB90405-CA95-42AD-8A30-8D2EE91D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849"/>
    <w:pPr>
      <w:spacing w:after="0" w:line="240" w:lineRule="auto"/>
    </w:pPr>
  </w:style>
  <w:style w:type="paragraph" w:styleId="BalloonText">
    <w:name w:val="Balloon Text"/>
    <w:basedOn w:val="Normal"/>
    <w:link w:val="BalloonTextChar"/>
    <w:uiPriority w:val="99"/>
    <w:semiHidden/>
    <w:unhideWhenUsed/>
    <w:rsid w:val="00ED7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D80"/>
    <w:rPr>
      <w:rFonts w:ascii="Tahoma" w:hAnsi="Tahoma" w:cs="Tahoma"/>
      <w:sz w:val="16"/>
      <w:szCs w:val="16"/>
    </w:rPr>
  </w:style>
  <w:style w:type="character" w:styleId="Hyperlink">
    <w:name w:val="Hyperlink"/>
    <w:basedOn w:val="DefaultParagraphFont"/>
    <w:uiPriority w:val="99"/>
    <w:unhideWhenUsed/>
    <w:rsid w:val="00BC4A48"/>
    <w:rPr>
      <w:color w:val="0000FF" w:themeColor="hyperlink"/>
      <w:u w:val="single"/>
    </w:rPr>
  </w:style>
  <w:style w:type="table" w:styleId="TableGrid">
    <w:name w:val="Table Grid"/>
    <w:basedOn w:val="TableNormal"/>
    <w:uiPriority w:val="59"/>
    <w:rsid w:val="002C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998660">
      <w:bodyDiv w:val="1"/>
      <w:marLeft w:val="0"/>
      <w:marRight w:val="0"/>
      <w:marTop w:val="0"/>
      <w:marBottom w:val="0"/>
      <w:divBdr>
        <w:top w:val="none" w:sz="0" w:space="0" w:color="auto"/>
        <w:left w:val="none" w:sz="0" w:space="0" w:color="auto"/>
        <w:bottom w:val="none" w:sz="0" w:space="0" w:color="auto"/>
        <w:right w:val="none" w:sz="0" w:space="0" w:color="auto"/>
      </w:divBdr>
      <w:divsChild>
        <w:div w:id="590087062">
          <w:marLeft w:val="0"/>
          <w:marRight w:val="0"/>
          <w:marTop w:val="0"/>
          <w:marBottom w:val="0"/>
          <w:divBdr>
            <w:top w:val="none" w:sz="0" w:space="0" w:color="auto"/>
            <w:left w:val="none" w:sz="0" w:space="0" w:color="auto"/>
            <w:bottom w:val="none" w:sz="0" w:space="0" w:color="auto"/>
            <w:right w:val="none" w:sz="0" w:space="0" w:color="auto"/>
          </w:divBdr>
        </w:div>
      </w:divsChild>
    </w:div>
    <w:div w:id="782965218">
      <w:bodyDiv w:val="1"/>
      <w:marLeft w:val="0"/>
      <w:marRight w:val="0"/>
      <w:marTop w:val="0"/>
      <w:marBottom w:val="0"/>
      <w:divBdr>
        <w:top w:val="none" w:sz="0" w:space="0" w:color="auto"/>
        <w:left w:val="none" w:sz="0" w:space="0" w:color="auto"/>
        <w:bottom w:val="none" w:sz="0" w:space="0" w:color="auto"/>
        <w:right w:val="none" w:sz="0" w:space="0" w:color="auto"/>
      </w:divBdr>
    </w:div>
    <w:div w:id="1198859589">
      <w:bodyDiv w:val="1"/>
      <w:marLeft w:val="0"/>
      <w:marRight w:val="0"/>
      <w:marTop w:val="0"/>
      <w:marBottom w:val="0"/>
      <w:divBdr>
        <w:top w:val="none" w:sz="0" w:space="0" w:color="auto"/>
        <w:left w:val="none" w:sz="0" w:space="0" w:color="auto"/>
        <w:bottom w:val="none" w:sz="0" w:space="0" w:color="auto"/>
        <w:right w:val="none" w:sz="0" w:space="0" w:color="auto"/>
      </w:divBdr>
    </w:div>
    <w:div w:id="1269973151">
      <w:bodyDiv w:val="1"/>
      <w:marLeft w:val="0"/>
      <w:marRight w:val="0"/>
      <w:marTop w:val="0"/>
      <w:marBottom w:val="0"/>
      <w:divBdr>
        <w:top w:val="none" w:sz="0" w:space="0" w:color="auto"/>
        <w:left w:val="none" w:sz="0" w:space="0" w:color="auto"/>
        <w:bottom w:val="none" w:sz="0" w:space="0" w:color="auto"/>
        <w:right w:val="none" w:sz="0" w:space="0" w:color="auto"/>
      </w:divBdr>
    </w:div>
    <w:div w:id="14317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EF2C4-78EC-45F5-9C19-0599D5CB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Timothy"s Episcopal Church</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Clark</dc:creator>
  <cp:lastModifiedBy>Amy Conard</cp:lastModifiedBy>
  <cp:revision>36</cp:revision>
  <cp:lastPrinted>2017-08-31T19:23:00Z</cp:lastPrinted>
  <dcterms:created xsi:type="dcterms:W3CDTF">2021-01-12T14:35:00Z</dcterms:created>
  <dcterms:modified xsi:type="dcterms:W3CDTF">2021-02-08T22:00:00Z</dcterms:modified>
</cp:coreProperties>
</file>